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8AC9" w14:textId="77777777" w:rsidR="00BB3462" w:rsidRDefault="00BB3462" w:rsidP="00BB3462">
      <w:pPr>
        <w:pStyle w:val="Heading1"/>
        <w:jc w:val="left"/>
      </w:pPr>
      <w:r>
        <w:t>Evan A Rieder, MD</w:t>
      </w:r>
    </w:p>
    <w:p w14:paraId="6EA5208D" w14:textId="77777777" w:rsidR="00BB3462" w:rsidRDefault="00BB3462" w:rsidP="00BB3462">
      <w:pPr>
        <w:pStyle w:val="Heading3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240 E. 38</w:t>
      </w:r>
      <w:r>
        <w:rPr>
          <w:rFonts w:ascii="Arial" w:hAnsi="Arial"/>
          <w:b w:val="0"/>
          <w:vertAlign w:val="superscript"/>
        </w:rPr>
        <w:t>th</w:t>
      </w:r>
      <w:r>
        <w:rPr>
          <w:rFonts w:ascii="Arial" w:hAnsi="Arial"/>
          <w:b w:val="0"/>
        </w:rPr>
        <w:t xml:space="preserve"> Street, 11</w:t>
      </w:r>
      <w:r>
        <w:rPr>
          <w:rFonts w:ascii="Arial" w:hAnsi="Arial"/>
          <w:b w:val="0"/>
          <w:vertAlign w:val="superscript"/>
        </w:rPr>
        <w:t>th</w:t>
      </w:r>
      <w:r>
        <w:rPr>
          <w:rFonts w:ascii="Arial" w:hAnsi="Arial"/>
          <w:b w:val="0"/>
        </w:rPr>
        <w:t xml:space="preserve"> Floor, New York, NY 10016</w:t>
      </w:r>
      <w:r>
        <w:rPr>
          <w:rFonts w:ascii="Arial" w:hAnsi="Arial"/>
        </w:rPr>
        <w:t xml:space="preserve">   </w:t>
      </w:r>
      <w:r w:rsidRPr="00283115">
        <w:rPr>
          <w:rFonts w:ascii="Arial" w:hAnsi="Arial"/>
          <w:b w:val="0"/>
        </w:rPr>
        <w:t>212 263-5015</w:t>
      </w:r>
    </w:p>
    <w:p w14:paraId="4FDEB1C4" w14:textId="77777777" w:rsidR="00BB3462" w:rsidRDefault="00BB3462" w:rsidP="00BB3462">
      <w:pPr>
        <w:pStyle w:val="Heading3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222 E. 41</w:t>
      </w:r>
      <w:r>
        <w:rPr>
          <w:rFonts w:ascii="Arial" w:hAnsi="Arial"/>
          <w:b w:val="0"/>
          <w:vertAlign w:val="superscript"/>
        </w:rPr>
        <w:t>st</w:t>
      </w:r>
      <w:r>
        <w:rPr>
          <w:rFonts w:ascii="Arial" w:hAnsi="Arial"/>
          <w:b w:val="0"/>
        </w:rPr>
        <w:t xml:space="preserve"> Street, 24</w:t>
      </w:r>
      <w:r>
        <w:rPr>
          <w:rFonts w:ascii="Arial" w:hAnsi="Arial"/>
          <w:b w:val="0"/>
          <w:vertAlign w:val="superscript"/>
        </w:rPr>
        <w:t>th</w:t>
      </w:r>
      <w:r>
        <w:rPr>
          <w:rFonts w:ascii="Arial" w:hAnsi="Arial"/>
          <w:b w:val="0"/>
        </w:rPr>
        <w:t xml:space="preserve"> Floor, New York, NY 10017 </w:t>
      </w:r>
    </w:p>
    <w:p w14:paraId="2D567F73" w14:textId="77777777" w:rsidR="00BB3462" w:rsidRDefault="00BB3462" w:rsidP="00BB3462">
      <w:pPr>
        <w:pStyle w:val="Heading3"/>
        <w:jc w:val="left"/>
        <w:rPr>
          <w:rFonts w:ascii="Arial" w:hAnsi="Arial"/>
        </w:rPr>
      </w:pPr>
      <w:r>
        <w:rPr>
          <w:rFonts w:ascii="Arial" w:hAnsi="Arial"/>
          <w:b w:val="0"/>
        </w:rPr>
        <w:t xml:space="preserve">Email: </w:t>
      </w:r>
      <w:hyperlink r:id="rId5" w:history="1">
        <w:r w:rsidRPr="00473148">
          <w:rPr>
            <w:rStyle w:val="Hyperlink"/>
            <w:rFonts w:ascii="Arial" w:hAnsi="Arial" w:cs="Arial"/>
          </w:rPr>
          <w:t>info@drevanrieder.com</w:t>
        </w:r>
      </w:hyperlink>
      <w:r>
        <w:rPr>
          <w:rFonts w:ascii="Arial" w:hAnsi="Arial"/>
          <w:b w:val="0"/>
        </w:rPr>
        <w:t xml:space="preserve">  Social Media: @drevanrieder</w:t>
      </w:r>
    </w:p>
    <w:p w14:paraId="6010391A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696B8477" w14:textId="77777777" w:rsidR="00CD6738" w:rsidRDefault="00CD6738" w:rsidP="00CD6738">
      <w:pPr>
        <w:widowControl w:val="0"/>
      </w:pPr>
    </w:p>
    <w:p w14:paraId="5CC5CA41" w14:textId="77777777" w:rsidR="00CD6738" w:rsidRDefault="00CD6738" w:rsidP="00CD6738">
      <w:pPr>
        <w:widowControl w:val="0"/>
        <w:rPr>
          <w:rFonts w:ascii="Arial" w:hAnsi="Arial"/>
          <w:b/>
          <w:iCs/>
          <w:snapToGrid w:val="0"/>
          <w:sz w:val="22"/>
        </w:rPr>
      </w:pPr>
      <w:r>
        <w:rPr>
          <w:rFonts w:ascii="Arial" w:hAnsi="Arial"/>
          <w:b/>
          <w:iCs/>
          <w:snapToGrid w:val="0"/>
          <w:sz w:val="22"/>
        </w:rPr>
        <w:t>CLINICAL TRAINING</w:t>
      </w:r>
    </w:p>
    <w:p w14:paraId="2AED1793" w14:textId="77777777" w:rsidR="00CD6738" w:rsidRDefault="00CD6738" w:rsidP="00CD6738">
      <w:pPr>
        <w:pStyle w:val="Heading4"/>
        <w:pBdr>
          <w:between w:val="single" w:sz="6" w:space="1" w:color="auto"/>
        </w:pBdr>
      </w:pPr>
    </w:p>
    <w:p w14:paraId="64AE34D2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New York University School of Medicine, Department of Dermatology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New York, NY</w:t>
      </w:r>
    </w:p>
    <w:p w14:paraId="0A2D5501" w14:textId="77777777" w:rsidR="00CD6738" w:rsidRDefault="00CD6738" w:rsidP="00CD6738">
      <w:pPr>
        <w:widowControl w:val="0"/>
        <w:rPr>
          <w:rFonts w:ascii="Arial" w:hAnsi="Arial"/>
          <w:i/>
          <w:iCs/>
          <w:snapToGrid w:val="0"/>
          <w:sz w:val="22"/>
        </w:rPr>
      </w:pPr>
      <w:r>
        <w:rPr>
          <w:rFonts w:ascii="Arial" w:hAnsi="Arial"/>
          <w:snapToGrid w:val="0"/>
          <w:sz w:val="22"/>
        </w:rPr>
        <w:t>Dermatology Residency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</w:t>
      </w:r>
      <w:r>
        <w:rPr>
          <w:rFonts w:ascii="Arial" w:hAnsi="Arial"/>
          <w:i/>
          <w:iCs/>
          <w:snapToGrid w:val="0"/>
          <w:sz w:val="22"/>
        </w:rPr>
        <w:t>2012 – 2015</w:t>
      </w:r>
    </w:p>
    <w:p w14:paraId="0822AC62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353BD4BD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New York University School of Medicine, Department of Psychiatry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New York, NY</w:t>
      </w:r>
    </w:p>
    <w:p w14:paraId="535D25C9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Adult Psychiatry Residency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          </w:t>
      </w:r>
      <w:r>
        <w:rPr>
          <w:rFonts w:ascii="Arial" w:hAnsi="Arial"/>
          <w:i/>
          <w:iCs/>
          <w:snapToGrid w:val="0"/>
          <w:sz w:val="22"/>
        </w:rPr>
        <w:t>2008 – 2012</w:t>
      </w:r>
    </w:p>
    <w:p w14:paraId="377F62AB" w14:textId="77777777" w:rsidR="00CD6738" w:rsidRDefault="00CD6738" w:rsidP="00CD6738">
      <w:pPr>
        <w:widowControl w:val="0"/>
        <w:rPr>
          <w:rFonts w:ascii="Arial" w:hAnsi="Arial"/>
          <w:iCs/>
          <w:snapToGrid w:val="0"/>
          <w:sz w:val="22"/>
        </w:rPr>
      </w:pPr>
    </w:p>
    <w:p w14:paraId="2CF8FB03" w14:textId="77777777" w:rsidR="00CD6738" w:rsidRDefault="00CD6738" w:rsidP="00CD6738">
      <w:pPr>
        <w:widowControl w:val="0"/>
        <w:rPr>
          <w:rFonts w:ascii="Arial" w:hAnsi="Arial"/>
          <w:iCs/>
          <w:snapToGrid w:val="0"/>
          <w:sz w:val="22"/>
        </w:rPr>
      </w:pPr>
    </w:p>
    <w:p w14:paraId="66C2611A" w14:textId="77777777" w:rsidR="00CD6738" w:rsidRDefault="00CD6738" w:rsidP="00CD6738">
      <w:pPr>
        <w:widowControl w:val="0"/>
        <w:rPr>
          <w:rFonts w:ascii="Arial" w:hAnsi="Arial"/>
          <w:b/>
          <w:iCs/>
          <w:snapToGrid w:val="0"/>
          <w:sz w:val="22"/>
        </w:rPr>
      </w:pPr>
      <w:r>
        <w:rPr>
          <w:rFonts w:ascii="Arial" w:hAnsi="Arial"/>
          <w:b/>
          <w:iCs/>
          <w:snapToGrid w:val="0"/>
          <w:sz w:val="22"/>
        </w:rPr>
        <w:t>EDUCATION</w:t>
      </w:r>
    </w:p>
    <w:p w14:paraId="4A14196E" w14:textId="77777777" w:rsidR="00CD6738" w:rsidRDefault="00CD6738" w:rsidP="00CD6738">
      <w:pPr>
        <w:pStyle w:val="Heading4"/>
        <w:pBdr>
          <w:between w:val="single" w:sz="6" w:space="1" w:color="auto"/>
        </w:pBdr>
      </w:pPr>
    </w:p>
    <w:p w14:paraId="00207BE3" w14:textId="77777777" w:rsidR="00CD6738" w:rsidRDefault="00CD6738" w:rsidP="00CD6738">
      <w:pPr>
        <w:widowControl w:val="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University of Pennsylvania School of Medicine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  <w:t xml:space="preserve">        </w:t>
      </w:r>
      <w:r>
        <w:rPr>
          <w:rFonts w:ascii="Arial" w:hAnsi="Arial"/>
          <w:i/>
          <w:snapToGrid w:val="0"/>
          <w:sz w:val="22"/>
        </w:rPr>
        <w:t>Philadelphia, PA</w:t>
      </w:r>
    </w:p>
    <w:p w14:paraId="793D6EA8" w14:textId="77777777" w:rsidR="00CD6738" w:rsidRDefault="00CD6738" w:rsidP="00CD6738">
      <w:pPr>
        <w:widowControl w:val="0"/>
        <w:rPr>
          <w:rFonts w:ascii="Arial" w:hAnsi="Arial"/>
          <w:i/>
          <w:iCs/>
          <w:snapToGrid w:val="0"/>
          <w:sz w:val="22"/>
        </w:rPr>
      </w:pPr>
      <w:r>
        <w:rPr>
          <w:rFonts w:ascii="Arial" w:hAnsi="Arial"/>
          <w:snapToGrid w:val="0"/>
          <w:sz w:val="22"/>
        </w:rPr>
        <w:t>Doctor of Medicine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</w:t>
      </w:r>
      <w:r>
        <w:rPr>
          <w:rFonts w:ascii="Arial" w:hAnsi="Arial"/>
          <w:i/>
          <w:iCs/>
          <w:snapToGrid w:val="0"/>
          <w:sz w:val="22"/>
        </w:rPr>
        <w:t>2004 – 2008</w:t>
      </w:r>
    </w:p>
    <w:p w14:paraId="44CB0FE7" w14:textId="77777777" w:rsidR="00CD6738" w:rsidRDefault="00CD6738" w:rsidP="00CD6738"/>
    <w:p w14:paraId="3D2DF64C" w14:textId="77777777" w:rsidR="00CD6738" w:rsidRDefault="00CD6738" w:rsidP="00CD6738">
      <w:pPr>
        <w:pStyle w:val="Heading2"/>
        <w:rPr>
          <w:rFonts w:ascii="Arial" w:hAnsi="Arial"/>
        </w:rPr>
      </w:pPr>
      <w:r>
        <w:rPr>
          <w:rFonts w:ascii="Arial" w:hAnsi="Arial"/>
          <w:b/>
          <w:i w:val="0"/>
        </w:rPr>
        <w:t>Bryn Mawr College</w:t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</w:r>
      <w:r>
        <w:rPr>
          <w:rFonts w:ascii="Arial" w:hAnsi="Arial"/>
          <w:b/>
          <w:i w:val="0"/>
        </w:rPr>
        <w:tab/>
        <w:t xml:space="preserve">           </w:t>
      </w:r>
      <w:r>
        <w:rPr>
          <w:rFonts w:ascii="Arial" w:hAnsi="Arial"/>
        </w:rPr>
        <w:t>Bryn Mawr, PA</w:t>
      </w:r>
    </w:p>
    <w:p w14:paraId="274E923C" w14:textId="77777777" w:rsidR="00CD6738" w:rsidRDefault="00CD6738" w:rsidP="00CD6738">
      <w:pPr>
        <w:widowControl w:val="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snapToGrid w:val="0"/>
          <w:sz w:val="22"/>
        </w:rPr>
        <w:t>Post-Baccalaureate Pre-Medical Program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</w:t>
      </w:r>
      <w:r>
        <w:rPr>
          <w:rFonts w:ascii="Arial" w:hAnsi="Arial"/>
          <w:i/>
          <w:iCs/>
          <w:snapToGrid w:val="0"/>
          <w:sz w:val="22"/>
        </w:rPr>
        <w:t>2002</w:t>
      </w:r>
      <w:r>
        <w:rPr>
          <w:rFonts w:ascii="Arial" w:hAnsi="Arial"/>
          <w:snapToGrid w:val="0"/>
          <w:sz w:val="22"/>
        </w:rPr>
        <w:t xml:space="preserve"> - </w:t>
      </w:r>
      <w:r>
        <w:rPr>
          <w:rFonts w:ascii="Arial" w:hAnsi="Arial"/>
          <w:i/>
          <w:iCs/>
          <w:snapToGrid w:val="0"/>
          <w:sz w:val="22"/>
        </w:rPr>
        <w:t>2003</w:t>
      </w:r>
    </w:p>
    <w:p w14:paraId="0C4CCC5C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7948A09D" w14:textId="77777777" w:rsidR="00CD6738" w:rsidRDefault="00CD6738" w:rsidP="00CD6738">
      <w:pPr>
        <w:widowControl w:val="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Dartmouth College</w:t>
      </w: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                      </w:t>
      </w:r>
      <w:r>
        <w:rPr>
          <w:rFonts w:ascii="Arial" w:hAnsi="Arial"/>
          <w:i/>
          <w:snapToGrid w:val="0"/>
          <w:sz w:val="22"/>
        </w:rPr>
        <w:t>Hanover, NH</w:t>
      </w:r>
    </w:p>
    <w:p w14:paraId="724693E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Bachelor of Arts in Religion </w:t>
      </w:r>
      <w:r>
        <w:rPr>
          <w:rFonts w:ascii="Arial" w:hAnsi="Arial"/>
          <w:i/>
          <w:snapToGrid w:val="0"/>
          <w:sz w:val="22"/>
        </w:rPr>
        <w:t>Cum Laude</w:t>
      </w:r>
      <w:r>
        <w:rPr>
          <w:rFonts w:ascii="Arial" w:hAnsi="Arial"/>
          <w:snapToGrid w:val="0"/>
          <w:sz w:val="22"/>
        </w:rPr>
        <w:t>, Minor in Music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</w:t>
      </w:r>
      <w:r>
        <w:rPr>
          <w:rFonts w:ascii="Arial" w:hAnsi="Arial"/>
          <w:i/>
          <w:iCs/>
          <w:snapToGrid w:val="0"/>
          <w:sz w:val="22"/>
        </w:rPr>
        <w:t>1996 -</w:t>
      </w: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i/>
          <w:snapToGrid w:val="0"/>
          <w:sz w:val="22"/>
        </w:rPr>
        <w:t>2000</w:t>
      </w:r>
    </w:p>
    <w:p w14:paraId="18A50247" w14:textId="77777777" w:rsidR="00CD6738" w:rsidRDefault="00CD6738" w:rsidP="00CD6738"/>
    <w:p w14:paraId="0D550CED" w14:textId="77777777" w:rsidR="00CD6738" w:rsidRDefault="00CD6738" w:rsidP="00CD6738"/>
    <w:p w14:paraId="12DD9D3E" w14:textId="77777777" w:rsidR="00CD6738" w:rsidRDefault="00CD6738" w:rsidP="00CD6738">
      <w:pPr>
        <w:widowControl w:val="0"/>
        <w:rPr>
          <w:rFonts w:ascii="Arial" w:hAnsi="Arial"/>
          <w:b/>
          <w:iCs/>
          <w:snapToGrid w:val="0"/>
          <w:sz w:val="22"/>
        </w:rPr>
      </w:pPr>
      <w:r>
        <w:rPr>
          <w:rFonts w:ascii="Arial" w:hAnsi="Arial"/>
          <w:b/>
          <w:iCs/>
          <w:snapToGrid w:val="0"/>
          <w:sz w:val="22"/>
        </w:rPr>
        <w:t>ACADEMIC &amp; CLINICAL APPOINTMENTS</w:t>
      </w:r>
    </w:p>
    <w:p w14:paraId="5AE60F64" w14:textId="77777777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</w:rPr>
      </w:pPr>
    </w:p>
    <w:p w14:paraId="46E94E30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New York University School of Medicine, Department of Dermatology 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New York, NY</w:t>
      </w:r>
    </w:p>
    <w:p w14:paraId="7F695FA0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Assistant Professor of Dermatology</w:t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  <w:t xml:space="preserve">    </w:t>
      </w:r>
      <w:r>
        <w:rPr>
          <w:rFonts w:ascii="Arial" w:hAnsi="Arial"/>
          <w:i/>
          <w:snapToGrid w:val="0"/>
          <w:sz w:val="22"/>
        </w:rPr>
        <w:t>Oct 2015 – Present</w:t>
      </w:r>
    </w:p>
    <w:p w14:paraId="6031B586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6E0DC88B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Veterans Affairs New York Harbor Healthcare System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New York, NY</w:t>
      </w:r>
    </w:p>
    <w:p w14:paraId="21D367CC" w14:textId="7775E2E4" w:rsidR="00CD6738" w:rsidRDefault="00A9717A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Attending</w:t>
      </w:r>
      <w:r w:rsidR="00CD6738">
        <w:rPr>
          <w:rFonts w:ascii="Arial" w:hAnsi="Arial"/>
          <w:snapToGrid w:val="0"/>
          <w:sz w:val="22"/>
        </w:rPr>
        <w:t xml:space="preserve"> Psychiatrist</w:t>
      </w:r>
      <w:r w:rsidR="00CD6738"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snapToGrid w:val="0"/>
          <w:sz w:val="22"/>
        </w:rPr>
        <w:tab/>
      </w:r>
      <w:r w:rsidR="00CD6738">
        <w:rPr>
          <w:rFonts w:ascii="Arial" w:hAnsi="Arial"/>
          <w:i/>
          <w:snapToGrid w:val="0"/>
          <w:sz w:val="22"/>
        </w:rPr>
        <w:t>2014 - present</w:t>
      </w:r>
    </w:p>
    <w:p w14:paraId="20B918D4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77FA368F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7F120D09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HONORS &amp; AWARDS</w:t>
      </w:r>
    </w:p>
    <w:p w14:paraId="728B013C" w14:textId="77777777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</w:rPr>
      </w:pPr>
    </w:p>
    <w:p w14:paraId="59BB5B73" w14:textId="121693E5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D.R.E.A.M. Program Award Recipient 2017</w:t>
      </w:r>
      <w:r w:rsidR="00E253D4">
        <w:rPr>
          <w:rFonts w:ascii="Arial" w:hAnsi="Arial"/>
          <w:snapToGrid w:val="0"/>
          <w:sz w:val="22"/>
        </w:rPr>
        <w:t xml:space="preserve"> - present</w:t>
      </w:r>
    </w:p>
    <w:p w14:paraId="03B01FF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Future Leaders Network Fellowship, American Society for Dermatologic Surgery, 2018 - 2019</w:t>
      </w:r>
    </w:p>
    <w:p w14:paraId="16C75B1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Top Doctors Rising Stars, </w:t>
      </w:r>
      <w:r w:rsidRPr="00CD6738">
        <w:rPr>
          <w:rFonts w:ascii="Arial" w:hAnsi="Arial"/>
          <w:i/>
          <w:snapToGrid w:val="0"/>
          <w:sz w:val="22"/>
        </w:rPr>
        <w:t>Super Doctors</w:t>
      </w:r>
      <w:r>
        <w:rPr>
          <w:rFonts w:ascii="Arial" w:hAnsi="Arial"/>
          <w:snapToGrid w:val="0"/>
          <w:sz w:val="22"/>
        </w:rPr>
        <w:t xml:space="preserve">, published in </w:t>
      </w:r>
      <w:r>
        <w:rPr>
          <w:rFonts w:ascii="Arial" w:hAnsi="Arial"/>
          <w:i/>
          <w:snapToGrid w:val="0"/>
          <w:sz w:val="22"/>
        </w:rPr>
        <w:t>The New York Times</w:t>
      </w:r>
      <w:r>
        <w:rPr>
          <w:rFonts w:ascii="Arial" w:hAnsi="Arial"/>
          <w:snapToGrid w:val="0"/>
          <w:sz w:val="22"/>
        </w:rPr>
        <w:t>, 2018, 2019</w:t>
      </w:r>
    </w:p>
    <w:p w14:paraId="78FE4DB4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Preceptorship Award, American Society for Laser Medicine and Surgery, 2017 </w:t>
      </w:r>
    </w:p>
    <w:p w14:paraId="4EF7F61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Resident Cosmetic Scholarship, American Society for Dermatologic Surgery, 2015</w:t>
      </w:r>
    </w:p>
    <w:p w14:paraId="19A99CF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AF76ED3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LICENSES &amp; PROFESSIONAL SOCIETY MEMBERSHIPS</w:t>
      </w:r>
    </w:p>
    <w:p w14:paraId="216345E2" w14:textId="77777777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</w:rPr>
      </w:pPr>
    </w:p>
    <w:p w14:paraId="787CAF89" w14:textId="77777777" w:rsidR="00CD6738" w:rsidRDefault="00CD6738" w:rsidP="00CD6738">
      <w:pPr>
        <w:widowControl w:val="0"/>
      </w:pPr>
      <w:r>
        <w:rPr>
          <w:rFonts w:ascii="Arial" w:hAnsi="Arial"/>
          <w:snapToGrid w:val="0"/>
          <w:sz w:val="22"/>
        </w:rPr>
        <w:t>Diplomate of the American Academy of Dermatology, 2015</w:t>
      </w:r>
    </w:p>
    <w:p w14:paraId="62672310" w14:textId="77777777" w:rsidR="00CD6738" w:rsidRDefault="00CD6738" w:rsidP="00CD6738">
      <w:pPr>
        <w:widowControl w:val="0"/>
      </w:pPr>
      <w:r>
        <w:rPr>
          <w:rFonts w:ascii="Arial" w:hAnsi="Arial"/>
          <w:snapToGrid w:val="0"/>
          <w:sz w:val="22"/>
        </w:rPr>
        <w:t>Diplomate of the American Board of Psychiatry &amp; Neurology, 2012</w:t>
      </w:r>
    </w:p>
    <w:p w14:paraId="29B9063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New York State Medical License # 253916</w:t>
      </w:r>
    </w:p>
    <w:p w14:paraId="3A311B71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8F68A42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lastRenderedPageBreak/>
        <w:t>American Academy of Dermatology</w:t>
      </w:r>
    </w:p>
    <w:p w14:paraId="7522AF09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American Psychiatric Association</w:t>
      </w:r>
    </w:p>
    <w:p w14:paraId="4EA1DACA" w14:textId="1D7F7101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American Society of Dermatologic Surgery, </w:t>
      </w:r>
      <w:r w:rsidR="00A9717A">
        <w:rPr>
          <w:rFonts w:ascii="Arial" w:hAnsi="Arial"/>
          <w:i/>
          <w:snapToGrid w:val="0"/>
          <w:sz w:val="22"/>
        </w:rPr>
        <w:t xml:space="preserve">Patient Experience &amp; </w:t>
      </w:r>
      <w:r>
        <w:rPr>
          <w:rFonts w:ascii="Arial" w:hAnsi="Arial"/>
          <w:i/>
          <w:snapToGrid w:val="0"/>
          <w:sz w:val="22"/>
        </w:rPr>
        <w:t>Social Media Workgroup</w:t>
      </w:r>
      <w:r w:rsidR="00A9717A">
        <w:rPr>
          <w:rFonts w:ascii="Arial" w:hAnsi="Arial"/>
          <w:i/>
          <w:snapToGrid w:val="0"/>
          <w:sz w:val="22"/>
        </w:rPr>
        <w:t>s</w:t>
      </w:r>
    </w:p>
    <w:p w14:paraId="32534E3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 w:cs="Arial"/>
          <w:sz w:val="22"/>
          <w:szCs w:val="22"/>
        </w:rPr>
        <w:t>Association for Psychoneurocutaneous Medicine of North America</w:t>
      </w:r>
    </w:p>
    <w:p w14:paraId="40ECCE8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Council for Nail Disorders</w:t>
      </w:r>
    </w:p>
    <w:p w14:paraId="0350D19B" w14:textId="714D1FA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60C5768" w14:textId="77777777" w:rsidR="00C60417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EXTRACURRICULARS</w:t>
      </w:r>
    </w:p>
    <w:p w14:paraId="32822718" w14:textId="77777777" w:rsidR="00C60417" w:rsidRDefault="00C60417" w:rsidP="00C60417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</w:rPr>
      </w:pPr>
    </w:p>
    <w:p w14:paraId="0557B5C3" w14:textId="1F36B9B4" w:rsidR="00C60417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Sirius XM Dr. Radio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New York, NY</w:t>
      </w:r>
    </w:p>
    <w:p w14:paraId="10E4A3BA" w14:textId="77777777" w:rsidR="00C60417" w:rsidRPr="00A9717A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  <w:r w:rsidRPr="00C60417">
        <w:rPr>
          <w:rFonts w:ascii="Arial" w:hAnsi="Arial"/>
          <w:snapToGrid w:val="0"/>
          <w:sz w:val="22"/>
        </w:rPr>
        <w:t>Host of the Dermatology Show</w:t>
      </w:r>
      <w:r w:rsidRPr="00C60417"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2016 - present</w:t>
      </w:r>
    </w:p>
    <w:p w14:paraId="2E69DEA7" w14:textId="77777777" w:rsidR="00C60417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</w:p>
    <w:p w14:paraId="2E8F7C78" w14:textId="77777777" w:rsidR="00C60417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NYU Art in Dermatology Project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New York, NY</w:t>
      </w:r>
    </w:p>
    <w:p w14:paraId="51A6CC3A" w14:textId="77777777" w:rsidR="00C60417" w:rsidRDefault="00C60417" w:rsidP="00C60417">
      <w:pPr>
        <w:widowControl w:val="0"/>
        <w:rPr>
          <w:rFonts w:ascii="Arial" w:hAnsi="Arial"/>
          <w:snapToGrid w:val="0"/>
          <w:sz w:val="22"/>
        </w:rPr>
      </w:pPr>
      <w:r w:rsidRPr="00C60417">
        <w:rPr>
          <w:rFonts w:ascii="Arial" w:hAnsi="Arial"/>
          <w:snapToGrid w:val="0"/>
          <w:sz w:val="22"/>
        </w:rPr>
        <w:t>Founder &amp; Faculty Leader</w:t>
      </w:r>
      <w:r>
        <w:rPr>
          <w:rFonts w:ascii="Arial" w:hAnsi="Arial"/>
          <w:b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i/>
          <w:snapToGrid w:val="0"/>
          <w:sz w:val="22"/>
        </w:rPr>
        <w:t>2018 - present</w:t>
      </w:r>
    </w:p>
    <w:p w14:paraId="06F5B599" w14:textId="77777777" w:rsidR="00C60417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</w:p>
    <w:p w14:paraId="1B4470F9" w14:textId="2F40964B" w:rsidR="00C60417" w:rsidRDefault="00C60417" w:rsidP="00C60417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Consultancies</w:t>
      </w:r>
    </w:p>
    <w:p w14:paraId="2BAEB163" w14:textId="2C150EFD" w:rsidR="00C60417" w:rsidRPr="00C60417" w:rsidRDefault="002333FA" w:rsidP="00C60417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Happify Health, </w:t>
      </w:r>
      <w:r w:rsidR="00512135">
        <w:rPr>
          <w:rFonts w:ascii="Arial" w:hAnsi="Arial"/>
          <w:snapToGrid w:val="0"/>
          <w:sz w:val="22"/>
        </w:rPr>
        <w:t>L’Oreal</w:t>
      </w:r>
      <w:r w:rsidR="00C60417" w:rsidRPr="00C60417">
        <w:rPr>
          <w:rFonts w:ascii="Arial" w:hAnsi="Arial"/>
          <w:i/>
          <w:snapToGrid w:val="0"/>
          <w:sz w:val="22"/>
        </w:rPr>
        <w:t xml:space="preserve">, </w:t>
      </w:r>
      <w:r w:rsidR="001870B6">
        <w:rPr>
          <w:rFonts w:ascii="Arial" w:hAnsi="Arial"/>
          <w:snapToGrid w:val="0"/>
          <w:sz w:val="22"/>
        </w:rPr>
        <w:t xml:space="preserve">Procter &amp; Gamble, </w:t>
      </w:r>
      <w:r w:rsidR="00C60417" w:rsidRPr="00C60417">
        <w:rPr>
          <w:rFonts w:ascii="Arial" w:hAnsi="Arial"/>
          <w:snapToGrid w:val="0"/>
          <w:sz w:val="22"/>
        </w:rPr>
        <w:t>Unilever</w:t>
      </w:r>
    </w:p>
    <w:p w14:paraId="3F03D060" w14:textId="147D941C" w:rsidR="00C60417" w:rsidRPr="00C60417" w:rsidRDefault="002333FA" w:rsidP="00C60417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Allergan, Almirall, </w:t>
      </w:r>
      <w:r w:rsidR="00C60417" w:rsidRPr="00C60417">
        <w:rPr>
          <w:rFonts w:ascii="Arial" w:hAnsi="Arial"/>
          <w:snapToGrid w:val="0"/>
          <w:sz w:val="22"/>
        </w:rPr>
        <w:t>Bristol-Myers Squibb</w:t>
      </w:r>
      <w:r>
        <w:rPr>
          <w:rFonts w:ascii="Arial" w:hAnsi="Arial"/>
          <w:snapToGrid w:val="0"/>
          <w:sz w:val="22"/>
        </w:rPr>
        <w:t>, Ortho Dermatologics, UCB</w:t>
      </w:r>
    </w:p>
    <w:p w14:paraId="78192A72" w14:textId="77777777" w:rsidR="00C60417" w:rsidRDefault="00C60417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4E85E679" w14:textId="105DC34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PEER-REVIEWED PUBLICATIONS</w:t>
      </w:r>
    </w:p>
    <w:p w14:paraId="01E78E86" w14:textId="77777777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  <w:lang w:val="fr-FR"/>
        </w:rPr>
      </w:pPr>
    </w:p>
    <w:p w14:paraId="16AC24EA" w14:textId="77777777" w:rsidR="002333FA" w:rsidRDefault="002333FA" w:rsidP="005F2581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Akintio L and </w:t>
      </w:r>
      <w:r w:rsidRPr="002333FA">
        <w:rPr>
          <w:rFonts w:ascii="Arial" w:hAnsi="Arial"/>
          <w:b/>
          <w:snapToGrid w:val="0"/>
          <w:sz w:val="22"/>
        </w:rPr>
        <w:t>EA Rieder</w:t>
      </w:r>
      <w:r>
        <w:rPr>
          <w:rFonts w:ascii="Arial" w:hAnsi="Arial"/>
          <w:snapToGrid w:val="0"/>
          <w:sz w:val="22"/>
        </w:rPr>
        <w:t xml:space="preserve">. Considering aesthetic procedures during an international viral pandemic. </w:t>
      </w:r>
      <w:r w:rsidRPr="002333FA">
        <w:rPr>
          <w:rFonts w:ascii="Arial" w:hAnsi="Arial"/>
          <w:i/>
          <w:snapToGrid w:val="0"/>
          <w:sz w:val="22"/>
        </w:rPr>
        <w:t>Submitted</w:t>
      </w:r>
      <w:r>
        <w:rPr>
          <w:rFonts w:ascii="Arial" w:hAnsi="Arial"/>
          <w:snapToGrid w:val="0"/>
          <w:sz w:val="22"/>
        </w:rPr>
        <w:t>.</w:t>
      </w:r>
    </w:p>
    <w:p w14:paraId="2E153518" w14:textId="6510F5B4" w:rsidR="002333FA" w:rsidRDefault="002333FA" w:rsidP="002333FA">
      <w:pPr>
        <w:widowControl w:val="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</w:p>
    <w:p w14:paraId="4B4E0BD7" w14:textId="59CA224D" w:rsidR="00D028BD" w:rsidRPr="00D028BD" w:rsidRDefault="00D028BD" w:rsidP="005F2581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Sun MD, </w:t>
      </w:r>
      <w:r w:rsidRPr="00E253D4"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>.</w:t>
      </w:r>
      <w:r w:rsidRPr="00D028BD">
        <w:rPr>
          <w:rFonts w:ascii="Arial" w:hAnsi="Arial" w:cs="Arial"/>
          <w:snapToGrid w:val="0"/>
          <w:sz w:val="22"/>
          <w:szCs w:val="22"/>
        </w:rPr>
        <w:t xml:space="preserve"> </w:t>
      </w:r>
      <w:r w:rsidRPr="00D028BD">
        <w:rPr>
          <w:rFonts w:ascii="Arial" w:hAnsi="Arial" w:cs="Arial"/>
          <w:sz w:val="22"/>
          <w:szCs w:val="22"/>
        </w:rPr>
        <w:t xml:space="preserve">Psychosocial stress and mechanisms of skin health: a comprehensive update. </w:t>
      </w:r>
      <w:r w:rsidR="00512135">
        <w:rPr>
          <w:rFonts w:ascii="Arial" w:hAnsi="Arial" w:cs="Arial"/>
          <w:i/>
          <w:sz w:val="22"/>
          <w:szCs w:val="22"/>
        </w:rPr>
        <w:t xml:space="preserve">J Drugs Dermatol; </w:t>
      </w:r>
      <w:r w:rsidR="00512135" w:rsidRPr="00512135">
        <w:rPr>
          <w:rFonts w:ascii="Arial" w:hAnsi="Arial" w:cs="Arial"/>
          <w:sz w:val="22"/>
          <w:szCs w:val="22"/>
        </w:rPr>
        <w:t>In production</w:t>
      </w:r>
      <w:r w:rsidRPr="00D028BD">
        <w:rPr>
          <w:rFonts w:ascii="Arial" w:hAnsi="Arial" w:cs="Arial"/>
          <w:sz w:val="22"/>
          <w:szCs w:val="22"/>
        </w:rPr>
        <w:t>.</w:t>
      </w:r>
    </w:p>
    <w:p w14:paraId="1444B628" w14:textId="77777777" w:rsidR="00D028BD" w:rsidRDefault="00D028BD" w:rsidP="00D028BD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E61F154" w14:textId="4C1C3B6F" w:rsidR="00DA425F" w:rsidRPr="00D028BD" w:rsidRDefault="009001BD" w:rsidP="00D028BD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Shah P, </w:t>
      </w:r>
      <w:r w:rsidR="00DA425F">
        <w:rPr>
          <w:rFonts w:ascii="Arial" w:hAnsi="Arial"/>
          <w:snapToGrid w:val="0"/>
          <w:sz w:val="22"/>
        </w:rPr>
        <w:t xml:space="preserve">Rangel LK, Geronemus RG, </w:t>
      </w:r>
      <w:r w:rsidR="00DA425F" w:rsidRPr="00D028BD">
        <w:rPr>
          <w:rFonts w:ascii="Arial" w:hAnsi="Arial"/>
          <w:b/>
          <w:snapToGrid w:val="0"/>
          <w:sz w:val="22"/>
        </w:rPr>
        <w:t>Rieder EA</w:t>
      </w:r>
      <w:r w:rsidR="00DA425F" w:rsidRPr="00D028BD">
        <w:rPr>
          <w:rFonts w:ascii="Arial" w:hAnsi="Arial"/>
          <w:snapToGrid w:val="0"/>
          <w:sz w:val="22"/>
        </w:rPr>
        <w:t xml:space="preserve">. Cosmetic procedure use a type of substance-related disorder. </w:t>
      </w:r>
      <w:r w:rsidR="00D028BD" w:rsidRPr="00D028BD">
        <w:rPr>
          <w:rFonts w:ascii="Arial" w:hAnsi="Arial"/>
          <w:i/>
          <w:snapToGrid w:val="0"/>
          <w:sz w:val="22"/>
        </w:rPr>
        <w:t xml:space="preserve">J Am Acad Dermatol </w:t>
      </w:r>
      <w:r w:rsidR="00D028BD" w:rsidRPr="00D028BD">
        <w:rPr>
          <w:rFonts w:ascii="Arial" w:hAnsi="Arial"/>
          <w:snapToGrid w:val="0"/>
          <w:sz w:val="22"/>
        </w:rPr>
        <w:t>2020;</w:t>
      </w:r>
      <w:r w:rsidR="00D028BD" w:rsidRPr="00D028BD">
        <w:rPr>
          <w:rFonts w:ascii="Arial" w:hAnsi="Arial"/>
          <w:i/>
          <w:snapToGrid w:val="0"/>
          <w:sz w:val="22"/>
        </w:rPr>
        <w:t xml:space="preserve"> </w:t>
      </w:r>
      <w:r w:rsidR="00D028BD" w:rsidRPr="00512135">
        <w:rPr>
          <w:rFonts w:ascii="Arial" w:hAnsi="Arial"/>
          <w:snapToGrid w:val="0"/>
          <w:sz w:val="22"/>
        </w:rPr>
        <w:t xml:space="preserve">In </w:t>
      </w:r>
      <w:r w:rsidR="006A4EE4" w:rsidRPr="00512135">
        <w:rPr>
          <w:rFonts w:ascii="Arial" w:hAnsi="Arial"/>
          <w:snapToGrid w:val="0"/>
          <w:sz w:val="22"/>
        </w:rPr>
        <w:t>press</w:t>
      </w:r>
      <w:r w:rsidR="00DA425F" w:rsidRPr="00D028BD">
        <w:rPr>
          <w:rFonts w:ascii="Arial" w:hAnsi="Arial"/>
          <w:snapToGrid w:val="0"/>
          <w:sz w:val="22"/>
        </w:rPr>
        <w:t>.</w:t>
      </w:r>
    </w:p>
    <w:p w14:paraId="7A78F653" w14:textId="77777777" w:rsidR="005F2581" w:rsidRPr="009318A2" w:rsidRDefault="005F2581" w:rsidP="005F2581">
      <w:pPr>
        <w:pStyle w:val="ListParagraph"/>
        <w:widowControl w:val="0"/>
        <w:rPr>
          <w:rFonts w:ascii="Arial" w:hAnsi="Arial" w:cs="Arial"/>
          <w:snapToGrid w:val="0"/>
          <w:sz w:val="22"/>
        </w:rPr>
      </w:pPr>
    </w:p>
    <w:p w14:paraId="0D8EC24B" w14:textId="4A0EB18F" w:rsidR="005F2581" w:rsidRDefault="005F2581" w:rsidP="005F2581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Dalia Y, Milam EC, </w:t>
      </w:r>
      <w:r w:rsidRPr="008C031C"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Art in medical education: a review. </w:t>
      </w:r>
      <w:r w:rsidR="00D028BD" w:rsidRPr="00D028BD">
        <w:rPr>
          <w:rFonts w:ascii="Arial" w:hAnsi="Arial"/>
          <w:i/>
          <w:snapToGrid w:val="0"/>
          <w:sz w:val="22"/>
        </w:rPr>
        <w:t>J Grad Med Ed</w:t>
      </w:r>
      <w:r w:rsidR="00D028BD">
        <w:rPr>
          <w:rFonts w:ascii="Arial" w:hAnsi="Arial"/>
          <w:snapToGrid w:val="0"/>
          <w:sz w:val="22"/>
        </w:rPr>
        <w:t xml:space="preserve">. 2020; </w:t>
      </w:r>
      <w:r w:rsidRPr="00512135">
        <w:rPr>
          <w:rFonts w:ascii="Arial" w:hAnsi="Arial"/>
          <w:snapToGrid w:val="0"/>
          <w:sz w:val="22"/>
        </w:rPr>
        <w:t xml:space="preserve">In </w:t>
      </w:r>
      <w:r w:rsidR="00D028BD" w:rsidRPr="00512135">
        <w:rPr>
          <w:rFonts w:ascii="Arial" w:hAnsi="Arial"/>
          <w:snapToGrid w:val="0"/>
          <w:sz w:val="22"/>
        </w:rPr>
        <w:t>production</w:t>
      </w:r>
      <w:r w:rsidRPr="00D028BD">
        <w:rPr>
          <w:rFonts w:ascii="Arial" w:hAnsi="Arial"/>
          <w:snapToGrid w:val="0"/>
          <w:sz w:val="22"/>
        </w:rPr>
        <w:t>.</w:t>
      </w:r>
    </w:p>
    <w:p w14:paraId="4BEFE8AB" w14:textId="77777777" w:rsidR="005F2581" w:rsidRDefault="005F2581" w:rsidP="005F2581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2799402" w14:textId="38C07FB4" w:rsidR="00394C4D" w:rsidRDefault="00394C4D" w:rsidP="006A7654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Sun MD, </w:t>
      </w:r>
      <w:r w:rsidRPr="00394C4D"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Psychosocial issues and body dysmorphic disorder in aesthetics: review and debate. </w:t>
      </w:r>
      <w:r w:rsidRPr="00394C4D">
        <w:rPr>
          <w:rFonts w:ascii="Arial" w:hAnsi="Arial"/>
          <w:i/>
          <w:snapToGrid w:val="0"/>
          <w:sz w:val="22"/>
        </w:rPr>
        <w:t>Clinics in Dermatology</w:t>
      </w:r>
      <w:r w:rsidR="005F2581">
        <w:rPr>
          <w:rFonts w:ascii="Arial" w:hAnsi="Arial"/>
          <w:i/>
          <w:snapToGrid w:val="0"/>
          <w:sz w:val="22"/>
        </w:rPr>
        <w:t xml:space="preserve"> </w:t>
      </w:r>
      <w:r w:rsidR="005F2581" w:rsidRPr="005F2581">
        <w:rPr>
          <w:rFonts w:ascii="Arial" w:hAnsi="Arial"/>
          <w:snapToGrid w:val="0"/>
          <w:sz w:val="22"/>
        </w:rPr>
        <w:t>2020</w:t>
      </w:r>
      <w:r w:rsidRPr="00394C4D">
        <w:rPr>
          <w:rFonts w:ascii="Arial" w:hAnsi="Arial"/>
          <w:i/>
          <w:snapToGrid w:val="0"/>
          <w:sz w:val="22"/>
        </w:rPr>
        <w:t xml:space="preserve">. </w:t>
      </w:r>
      <w:r w:rsidRPr="00711E01">
        <w:rPr>
          <w:rFonts w:ascii="Arial" w:hAnsi="Arial"/>
          <w:snapToGrid w:val="0"/>
          <w:sz w:val="22"/>
        </w:rPr>
        <w:t xml:space="preserve">In </w:t>
      </w:r>
      <w:r w:rsidR="00CD7B72" w:rsidRPr="00711E01">
        <w:rPr>
          <w:rFonts w:ascii="Arial" w:hAnsi="Arial"/>
          <w:snapToGrid w:val="0"/>
          <w:sz w:val="22"/>
        </w:rPr>
        <w:t>production</w:t>
      </w:r>
      <w:r>
        <w:rPr>
          <w:rFonts w:ascii="Arial" w:hAnsi="Arial"/>
          <w:snapToGrid w:val="0"/>
          <w:sz w:val="22"/>
        </w:rPr>
        <w:t>.</w:t>
      </w:r>
    </w:p>
    <w:p w14:paraId="6C58537B" w14:textId="77777777" w:rsidR="00394C4D" w:rsidRDefault="00394C4D" w:rsidP="00394C4D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1010E111" w14:textId="31E58818" w:rsidR="00E253D4" w:rsidRPr="001652FF" w:rsidRDefault="00394C4D" w:rsidP="006A7654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Sun MD</w:t>
      </w:r>
      <w:r w:rsidR="00E253D4">
        <w:rPr>
          <w:rFonts w:ascii="Arial" w:hAnsi="Arial"/>
          <w:snapToGrid w:val="0"/>
          <w:sz w:val="22"/>
        </w:rPr>
        <w:t xml:space="preserve">, </w:t>
      </w:r>
      <w:r w:rsidR="00E253D4" w:rsidRPr="00E253D4">
        <w:rPr>
          <w:rFonts w:ascii="Arial" w:hAnsi="Arial"/>
          <w:b/>
          <w:snapToGrid w:val="0"/>
          <w:sz w:val="22"/>
        </w:rPr>
        <w:t>Rieder EA</w:t>
      </w:r>
      <w:r w:rsidR="00E253D4">
        <w:rPr>
          <w:rFonts w:ascii="Arial" w:hAnsi="Arial"/>
          <w:snapToGrid w:val="0"/>
          <w:sz w:val="22"/>
        </w:rPr>
        <w:t xml:space="preserve">. How we do it: Body dysmorphic disorder for the cosmetic dermatologist. </w:t>
      </w:r>
      <w:r w:rsidR="001652FF">
        <w:rPr>
          <w:rFonts w:ascii="Arial" w:hAnsi="Arial"/>
          <w:i/>
          <w:snapToGrid w:val="0"/>
          <w:sz w:val="22"/>
        </w:rPr>
        <w:t xml:space="preserve">Dermatol Surg </w:t>
      </w:r>
      <w:r w:rsidR="001652FF" w:rsidRPr="001652FF">
        <w:rPr>
          <w:rFonts w:ascii="Arial" w:hAnsi="Arial"/>
          <w:snapToGrid w:val="0"/>
          <w:sz w:val="22"/>
        </w:rPr>
        <w:t>2020</w:t>
      </w:r>
      <w:r w:rsidR="001652FF" w:rsidRPr="00CD7B72">
        <w:rPr>
          <w:rFonts w:ascii="Arial" w:hAnsi="Arial"/>
          <w:i/>
          <w:snapToGrid w:val="0"/>
          <w:sz w:val="22"/>
        </w:rPr>
        <w:t xml:space="preserve">; </w:t>
      </w:r>
      <w:r w:rsidR="00CD7B72" w:rsidRPr="00711E01">
        <w:rPr>
          <w:rFonts w:ascii="Arial" w:hAnsi="Arial"/>
          <w:snapToGrid w:val="0"/>
          <w:sz w:val="22"/>
        </w:rPr>
        <w:t>In production</w:t>
      </w:r>
      <w:r w:rsidR="00E253D4" w:rsidRPr="001652FF">
        <w:rPr>
          <w:rFonts w:ascii="Arial" w:hAnsi="Arial"/>
          <w:snapToGrid w:val="0"/>
          <w:sz w:val="22"/>
        </w:rPr>
        <w:t>.</w:t>
      </w:r>
    </w:p>
    <w:p w14:paraId="6AD16D29" w14:textId="77777777" w:rsidR="00394C4D" w:rsidRDefault="00394C4D" w:rsidP="00394C4D">
      <w:pPr>
        <w:widowControl w:val="0"/>
        <w:rPr>
          <w:rFonts w:ascii="Arial" w:hAnsi="Arial"/>
          <w:snapToGrid w:val="0"/>
          <w:sz w:val="22"/>
        </w:rPr>
      </w:pPr>
    </w:p>
    <w:p w14:paraId="535479CC" w14:textId="6D7AB96A" w:rsidR="00394C4D" w:rsidRDefault="00394C4D" w:rsidP="006A7654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Shah P, </w:t>
      </w:r>
      <w:r w:rsidRPr="00394C4D"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Observer reported outcomes in cosmetic procedures: a systematic review. </w:t>
      </w:r>
      <w:r w:rsidR="001652FF" w:rsidRPr="001652FF">
        <w:rPr>
          <w:rFonts w:ascii="Arial" w:hAnsi="Arial"/>
          <w:i/>
          <w:snapToGrid w:val="0"/>
          <w:sz w:val="22"/>
        </w:rPr>
        <w:t>Dermatol Surg</w:t>
      </w:r>
      <w:r w:rsidR="001652FF">
        <w:rPr>
          <w:rFonts w:ascii="Arial" w:hAnsi="Arial"/>
          <w:snapToGrid w:val="0"/>
          <w:sz w:val="22"/>
        </w:rPr>
        <w:t xml:space="preserve"> 2020; </w:t>
      </w:r>
      <w:r w:rsidR="00CD7B72" w:rsidRPr="00711E01">
        <w:rPr>
          <w:rFonts w:ascii="Arial" w:hAnsi="Arial"/>
          <w:snapToGrid w:val="0"/>
          <w:sz w:val="22"/>
        </w:rPr>
        <w:t>In production</w:t>
      </w:r>
      <w:r>
        <w:rPr>
          <w:rFonts w:ascii="Arial" w:hAnsi="Arial"/>
          <w:snapToGrid w:val="0"/>
          <w:sz w:val="22"/>
        </w:rPr>
        <w:t>.</w:t>
      </w:r>
    </w:p>
    <w:p w14:paraId="50644972" w14:textId="77777777" w:rsidR="00E253D4" w:rsidRPr="00E253D4" w:rsidRDefault="00E253D4" w:rsidP="00E253D4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9152040" w14:textId="7E12292D" w:rsidR="00E253D4" w:rsidRDefault="00E253D4" w:rsidP="006A7654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 w:rsidRPr="00E253D4"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Dayan SH. Paradigm shifts in understanding motivation in aesthetic medicine. </w:t>
      </w:r>
      <w:r w:rsidRPr="00E253D4">
        <w:rPr>
          <w:rFonts w:ascii="Arial" w:hAnsi="Arial"/>
          <w:i/>
          <w:snapToGrid w:val="0"/>
          <w:sz w:val="22"/>
        </w:rPr>
        <w:t>Facial Plastic Surgery &amp; Aesthetic Medicine</w:t>
      </w:r>
      <w:r>
        <w:rPr>
          <w:rFonts w:ascii="Arial" w:hAnsi="Arial"/>
          <w:snapToGrid w:val="0"/>
          <w:sz w:val="22"/>
        </w:rPr>
        <w:t xml:space="preserve"> 2020</w:t>
      </w:r>
      <w:r w:rsidRPr="00D028BD">
        <w:rPr>
          <w:rFonts w:ascii="Arial" w:hAnsi="Arial"/>
          <w:snapToGrid w:val="0"/>
          <w:sz w:val="22"/>
        </w:rPr>
        <w:t xml:space="preserve">; </w:t>
      </w:r>
      <w:r w:rsidR="00711E01">
        <w:rPr>
          <w:rFonts w:ascii="Arial" w:hAnsi="Arial"/>
          <w:snapToGrid w:val="0"/>
          <w:sz w:val="22"/>
        </w:rPr>
        <w:t>22(3): 170-171</w:t>
      </w:r>
      <w:r>
        <w:rPr>
          <w:rFonts w:ascii="Arial" w:hAnsi="Arial"/>
          <w:snapToGrid w:val="0"/>
          <w:sz w:val="22"/>
        </w:rPr>
        <w:t>.</w:t>
      </w:r>
    </w:p>
    <w:p w14:paraId="660CF136" w14:textId="77777777" w:rsidR="00E253D4" w:rsidRPr="00E253D4" w:rsidRDefault="00E253D4" w:rsidP="00E253D4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7B3D7A0" w14:textId="1B4B79D6" w:rsidR="006A7654" w:rsidRPr="00A9717A" w:rsidRDefault="006A7654" w:rsidP="006A7654">
      <w:pPr>
        <w:widowControl w:val="0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In response </w:t>
      </w:r>
      <w:r w:rsidRPr="00A9717A">
        <w:rPr>
          <w:rFonts w:ascii="Arial" w:hAnsi="Arial" w:cs="Arial"/>
          <w:snapToGrid w:val="0"/>
          <w:sz w:val="22"/>
          <w:szCs w:val="22"/>
        </w:rPr>
        <w:t xml:space="preserve">to Sola C and Fabi SG. Perception drift. </w:t>
      </w:r>
      <w:r w:rsidRPr="00A9717A">
        <w:rPr>
          <w:rFonts w:ascii="Arial" w:hAnsi="Arial" w:cs="Arial"/>
          <w:i/>
          <w:snapToGrid w:val="0"/>
          <w:sz w:val="22"/>
          <w:szCs w:val="22"/>
        </w:rPr>
        <w:t xml:space="preserve">Dermatol Surg </w:t>
      </w:r>
      <w:r w:rsidR="00711E01">
        <w:rPr>
          <w:rFonts w:ascii="Arial" w:hAnsi="Arial" w:cs="Arial"/>
          <w:snapToGrid w:val="0"/>
          <w:sz w:val="22"/>
          <w:szCs w:val="22"/>
        </w:rPr>
        <w:t>2020; 46(9): 1259-60</w:t>
      </w:r>
      <w:r w:rsidRPr="00A9717A">
        <w:rPr>
          <w:rFonts w:ascii="Arial" w:hAnsi="Arial" w:cs="Arial"/>
          <w:snapToGrid w:val="0"/>
          <w:sz w:val="22"/>
          <w:szCs w:val="22"/>
        </w:rPr>
        <w:t>.</w:t>
      </w:r>
    </w:p>
    <w:p w14:paraId="3FA4934D" w14:textId="77777777" w:rsidR="006A7654" w:rsidRPr="006A7654" w:rsidRDefault="006A7654" w:rsidP="006A7654">
      <w:pPr>
        <w:pStyle w:val="ListParagraph"/>
        <w:widowControl w:val="0"/>
        <w:rPr>
          <w:rFonts w:ascii="Arial" w:hAnsi="Arial" w:cs="Arial"/>
          <w:snapToGrid w:val="0"/>
          <w:sz w:val="22"/>
        </w:rPr>
      </w:pPr>
    </w:p>
    <w:p w14:paraId="3BE7C431" w14:textId="63044A9A" w:rsidR="009318A2" w:rsidRPr="009318A2" w:rsidRDefault="009318A2" w:rsidP="009318A2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snapToGrid w:val="0"/>
          <w:sz w:val="22"/>
        </w:rPr>
      </w:pPr>
      <w:r w:rsidRPr="009318A2">
        <w:rPr>
          <w:rFonts w:ascii="Arial" w:hAnsi="Arial" w:cs="Arial"/>
          <w:color w:val="000000"/>
          <w:sz w:val="22"/>
          <w:szCs w:val="22"/>
        </w:rPr>
        <w:t xml:space="preserve">Wang JV, </w:t>
      </w:r>
      <w:r w:rsidRPr="009318A2">
        <w:rPr>
          <w:rFonts w:ascii="Arial" w:hAnsi="Arial" w:cs="Arial"/>
          <w:b/>
          <w:color w:val="000000"/>
          <w:sz w:val="22"/>
          <w:szCs w:val="22"/>
        </w:rPr>
        <w:t>Rieder EA</w:t>
      </w:r>
      <w:r w:rsidRPr="009318A2">
        <w:rPr>
          <w:rFonts w:ascii="Arial" w:hAnsi="Arial" w:cs="Arial"/>
          <w:color w:val="000000"/>
          <w:sz w:val="22"/>
          <w:szCs w:val="22"/>
        </w:rPr>
        <w:t>, Schoenberg E, Zachary CB, Saedi N. Patient perception of beauty on social media: Professional and bioethical obligations in aesthetics. </w:t>
      </w:r>
      <w:r w:rsidRPr="009318A2">
        <w:rPr>
          <w:rFonts w:ascii="Arial" w:hAnsi="Arial" w:cs="Arial"/>
          <w:i/>
          <w:iCs/>
          <w:color w:val="000000"/>
          <w:spacing w:val="10"/>
          <w:sz w:val="22"/>
          <w:szCs w:val="22"/>
        </w:rPr>
        <w:t>J Cosmet Dermatol</w:t>
      </w:r>
      <w:r>
        <w:rPr>
          <w:rFonts w:ascii="Arial" w:hAnsi="Arial" w:cs="Arial"/>
          <w:i/>
          <w:iCs/>
          <w:color w:val="000000"/>
          <w:spacing w:val="10"/>
          <w:sz w:val="22"/>
          <w:szCs w:val="22"/>
        </w:rPr>
        <w:t xml:space="preserve"> </w:t>
      </w:r>
      <w:r w:rsidR="006B27A5">
        <w:rPr>
          <w:rFonts w:ascii="Arial" w:hAnsi="Arial" w:cs="Arial"/>
          <w:iCs/>
          <w:color w:val="000000"/>
          <w:spacing w:val="10"/>
          <w:sz w:val="22"/>
          <w:szCs w:val="22"/>
        </w:rPr>
        <w:t>2019;</w:t>
      </w:r>
      <w:r w:rsidRPr="009318A2">
        <w:rPr>
          <w:rFonts w:ascii="Arial" w:hAnsi="Arial" w:cs="Arial"/>
          <w:color w:val="000000"/>
          <w:sz w:val="22"/>
          <w:szCs w:val="22"/>
        </w:rPr>
        <w:t xml:space="preserve"> </w:t>
      </w:r>
      <w:r w:rsidR="00A9717A" w:rsidRPr="00A9717A">
        <w:rPr>
          <w:rFonts w:ascii="Arial" w:hAnsi="Arial" w:cs="Arial"/>
          <w:color w:val="000000"/>
          <w:sz w:val="22"/>
          <w:szCs w:val="22"/>
        </w:rPr>
        <w:t>doi: 10.1111/jocd.13118</w:t>
      </w:r>
      <w:r w:rsidRPr="00A9717A">
        <w:rPr>
          <w:rFonts w:ascii="Arial" w:hAnsi="Arial" w:cs="Arial"/>
          <w:color w:val="000000"/>
          <w:sz w:val="22"/>
          <w:szCs w:val="22"/>
        </w:rPr>
        <w:t>.</w:t>
      </w:r>
    </w:p>
    <w:p w14:paraId="70BA446E" w14:textId="13673C17" w:rsidR="008C031C" w:rsidRPr="008C031C" w:rsidRDefault="008C031C" w:rsidP="008C031C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B5357A3" w14:textId="20FFC1F2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In response to Dayan SH </w:t>
      </w:r>
      <w:r>
        <w:rPr>
          <w:rFonts w:ascii="Arial" w:hAnsi="Arial"/>
          <w:i/>
          <w:snapToGrid w:val="0"/>
          <w:sz w:val="22"/>
        </w:rPr>
        <w:t>et al</w:t>
      </w:r>
      <w:r>
        <w:rPr>
          <w:rFonts w:ascii="Arial" w:hAnsi="Arial"/>
          <w:snapToGrid w:val="0"/>
          <w:sz w:val="22"/>
        </w:rPr>
        <w:t xml:space="preserve">. Assessment of the impact of perioral rejuvenation with hyaluronic acid filler on projected first impressions and mood perceptions. </w:t>
      </w:r>
      <w:r>
        <w:rPr>
          <w:rFonts w:ascii="Arial" w:hAnsi="Arial"/>
          <w:i/>
          <w:snapToGrid w:val="0"/>
          <w:sz w:val="22"/>
        </w:rPr>
        <w:t>Dermatol Surg</w:t>
      </w:r>
      <w:r w:rsidR="00A9717A">
        <w:rPr>
          <w:rFonts w:ascii="Arial" w:hAnsi="Arial"/>
          <w:i/>
          <w:snapToGrid w:val="0"/>
          <w:sz w:val="22"/>
        </w:rPr>
        <w:t xml:space="preserve"> </w:t>
      </w:r>
      <w:r w:rsidR="00711E01">
        <w:rPr>
          <w:rFonts w:ascii="Arial" w:hAnsi="Arial"/>
          <w:snapToGrid w:val="0"/>
          <w:sz w:val="22"/>
        </w:rPr>
        <w:t>2020; 46(6): 856</w:t>
      </w:r>
      <w:r w:rsidRPr="00A9717A">
        <w:rPr>
          <w:rFonts w:ascii="Arial" w:hAnsi="Arial" w:cs="Arial"/>
          <w:snapToGrid w:val="0"/>
          <w:sz w:val="22"/>
          <w:szCs w:val="22"/>
        </w:rPr>
        <w:t>.</w:t>
      </w:r>
    </w:p>
    <w:p w14:paraId="3755E175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74B71CCB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Bater KL,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Over-the-counter hair loss treatments – help or hype? </w:t>
      </w:r>
      <w:r>
        <w:rPr>
          <w:rFonts w:ascii="Arial" w:hAnsi="Arial"/>
          <w:i/>
          <w:snapToGrid w:val="0"/>
          <w:sz w:val="22"/>
        </w:rPr>
        <w:t>J Drugs Dermatol</w:t>
      </w:r>
      <w:r>
        <w:rPr>
          <w:rFonts w:ascii="Arial" w:hAnsi="Arial"/>
          <w:snapToGrid w:val="0"/>
          <w:sz w:val="22"/>
        </w:rPr>
        <w:t xml:space="preserve"> 2018; 17(12):1317-1321.</w:t>
      </w:r>
    </w:p>
    <w:p w14:paraId="2FD8890A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10E10B0" w14:textId="7885670D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Tong LX,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Thread-lifts: a double-edged suture? A comprehensive review of the current evidence. </w:t>
      </w:r>
      <w:r>
        <w:rPr>
          <w:rFonts w:ascii="Arial" w:hAnsi="Arial"/>
          <w:i/>
          <w:snapToGrid w:val="0"/>
          <w:sz w:val="22"/>
        </w:rPr>
        <w:t>Dermatol Surg</w:t>
      </w:r>
      <w:r w:rsidR="00711E01">
        <w:rPr>
          <w:rFonts w:ascii="Arial" w:hAnsi="Arial"/>
          <w:snapToGrid w:val="0"/>
          <w:sz w:val="22"/>
        </w:rPr>
        <w:t xml:space="preserve"> 2019; 45(7): 931-940</w:t>
      </w:r>
      <w:r>
        <w:rPr>
          <w:rFonts w:ascii="Arial" w:hAnsi="Arial"/>
          <w:snapToGrid w:val="0"/>
          <w:sz w:val="22"/>
        </w:rPr>
        <w:t>.</w:t>
      </w:r>
    </w:p>
    <w:p w14:paraId="33A2F16D" w14:textId="77777777" w:rsidR="00CD6738" w:rsidRDefault="00CD6738" w:rsidP="00CD6738">
      <w:pPr>
        <w:rPr>
          <w:rFonts w:ascii="Arial" w:hAnsi="Arial"/>
          <w:snapToGrid w:val="0"/>
          <w:sz w:val="22"/>
        </w:rPr>
      </w:pPr>
    </w:p>
    <w:p w14:paraId="0D14B300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Hone MI, Utzig JB,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Vincenzi C, Tosti A. Alopecia areata and habit tic deformities. </w:t>
      </w:r>
      <w:r>
        <w:rPr>
          <w:rFonts w:ascii="Arial" w:hAnsi="Arial"/>
          <w:i/>
          <w:snapToGrid w:val="0"/>
          <w:sz w:val="22"/>
        </w:rPr>
        <w:t>Skin Append Disord</w:t>
      </w:r>
      <w:r>
        <w:rPr>
          <w:rFonts w:ascii="Arial" w:hAnsi="Arial"/>
          <w:snapToGrid w:val="0"/>
          <w:sz w:val="22"/>
        </w:rPr>
        <w:t xml:space="preserve"> 2018; 4(4) 323-325.</w:t>
      </w:r>
    </w:p>
    <w:p w14:paraId="6E23B6A7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6B231296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In response to Hall MB </w:t>
      </w:r>
      <w:r>
        <w:rPr>
          <w:rFonts w:ascii="Arial" w:hAnsi="Arial"/>
          <w:i/>
          <w:snapToGrid w:val="0"/>
          <w:sz w:val="22"/>
        </w:rPr>
        <w:t>et al</w:t>
      </w:r>
      <w:r>
        <w:rPr>
          <w:rFonts w:ascii="Arial" w:hAnsi="Arial"/>
          <w:snapToGrid w:val="0"/>
          <w:sz w:val="22"/>
        </w:rPr>
        <w:t xml:space="preserve">. Novel use of a volumizing hyaluronic acid filler for treatment of infraorbital hollows. </w:t>
      </w:r>
      <w:r>
        <w:rPr>
          <w:rFonts w:ascii="Arial" w:hAnsi="Arial"/>
          <w:i/>
          <w:snapToGrid w:val="0"/>
          <w:sz w:val="22"/>
        </w:rPr>
        <w:t>JAMA Facial Plast Surg</w:t>
      </w:r>
      <w:r>
        <w:rPr>
          <w:rFonts w:ascii="Arial" w:hAnsi="Arial"/>
          <w:snapToGrid w:val="0"/>
          <w:sz w:val="22"/>
        </w:rPr>
        <w:t xml:space="preserve"> 2018; 20(6): 525.</w:t>
      </w:r>
    </w:p>
    <w:p w14:paraId="3B8CF051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8EC1597" w14:textId="063E5995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Wang J,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A systematic review of patient reported outcomes for cosmetic indications of botulinum toxin treatment. </w:t>
      </w:r>
      <w:r>
        <w:rPr>
          <w:rFonts w:ascii="Arial" w:hAnsi="Arial"/>
          <w:i/>
          <w:snapToGrid w:val="0"/>
          <w:sz w:val="22"/>
        </w:rPr>
        <w:t>Dermatol Surg</w:t>
      </w:r>
      <w:r w:rsidR="00711E01">
        <w:rPr>
          <w:rFonts w:ascii="Arial" w:hAnsi="Arial"/>
          <w:snapToGrid w:val="0"/>
          <w:sz w:val="22"/>
        </w:rPr>
        <w:t xml:space="preserve"> 2019; 45(5): 668-688</w:t>
      </w:r>
      <w:r>
        <w:rPr>
          <w:rFonts w:ascii="Arial" w:hAnsi="Arial"/>
          <w:snapToGrid w:val="0"/>
          <w:sz w:val="22"/>
        </w:rPr>
        <w:t>.</w:t>
      </w:r>
    </w:p>
    <w:p w14:paraId="0405043F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4F8095D0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Mu EW, Wang J, Cohen DE, Rigel DS, Stevenson ML. Dermatologist practices during total body skin examinations: a survey study. </w:t>
      </w:r>
      <w:r>
        <w:rPr>
          <w:rFonts w:ascii="Arial" w:hAnsi="Arial"/>
          <w:i/>
          <w:snapToGrid w:val="0"/>
          <w:sz w:val="22"/>
        </w:rPr>
        <w:t>J Drugs Dermatol</w:t>
      </w:r>
      <w:r>
        <w:rPr>
          <w:rFonts w:ascii="Arial" w:hAnsi="Arial"/>
          <w:snapToGrid w:val="0"/>
          <w:sz w:val="22"/>
        </w:rPr>
        <w:t xml:space="preserve"> 2018; 17(5): 516-520.</w:t>
      </w:r>
    </w:p>
    <w:p w14:paraId="13003DDB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B51C69D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Day D. To form a more perfect dermatologic union. </w:t>
      </w:r>
      <w:r>
        <w:rPr>
          <w:rFonts w:ascii="Arial" w:hAnsi="Arial"/>
          <w:i/>
          <w:snapToGrid w:val="0"/>
          <w:sz w:val="22"/>
        </w:rPr>
        <w:t>Dermatol Surg</w:t>
      </w:r>
      <w:r>
        <w:rPr>
          <w:rFonts w:ascii="Arial" w:hAnsi="Arial"/>
          <w:snapToGrid w:val="0"/>
          <w:sz w:val="22"/>
        </w:rPr>
        <w:t xml:space="preserve"> 2018; 44(9): 1243-1245.</w:t>
      </w:r>
    </w:p>
    <w:p w14:paraId="5B3D3685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6618314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Park JH, Christman MP, Linos E,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Dermatology on Instagram – an analysis of hashtags. </w:t>
      </w:r>
      <w:r>
        <w:rPr>
          <w:rFonts w:ascii="Arial" w:hAnsi="Arial"/>
          <w:i/>
          <w:snapToGrid w:val="0"/>
          <w:sz w:val="22"/>
        </w:rPr>
        <w:t xml:space="preserve">J Drugs Dermatol </w:t>
      </w:r>
      <w:r>
        <w:rPr>
          <w:rFonts w:ascii="Arial" w:hAnsi="Arial"/>
          <w:snapToGrid w:val="0"/>
          <w:sz w:val="22"/>
        </w:rPr>
        <w:t>2018; 17(4): 482-484.</w:t>
      </w:r>
    </w:p>
    <w:p w14:paraId="75EE6C48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6BCF413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Liang SE, Cohen DE,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Proximal subungual onychomycosis in the immunocompetent: a case report and review of the literature. </w:t>
      </w:r>
      <w:r>
        <w:rPr>
          <w:rFonts w:ascii="Arial" w:hAnsi="Arial"/>
          <w:i/>
          <w:snapToGrid w:val="0"/>
          <w:sz w:val="22"/>
        </w:rPr>
        <w:t xml:space="preserve">J Drugs Dermatol </w:t>
      </w:r>
      <w:r>
        <w:rPr>
          <w:rFonts w:ascii="Arial" w:hAnsi="Arial"/>
          <w:snapToGrid w:val="0"/>
          <w:sz w:val="22"/>
        </w:rPr>
        <w:t>2018; 17(4): 475-478.</w:t>
      </w:r>
    </w:p>
    <w:p w14:paraId="29EC68B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6D7A69A8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Style w:val="headertablecelldata"/>
          <w:rFonts w:ascii="Arial" w:hAnsi="Arial" w:cs="Arial"/>
          <w:sz w:val="22"/>
          <w:szCs w:val="22"/>
        </w:rPr>
        <w:t xml:space="preserve">In response to Lebwohl </w:t>
      </w:r>
      <w:r>
        <w:rPr>
          <w:rStyle w:val="headertablecelldata"/>
          <w:rFonts w:ascii="Arial" w:hAnsi="Arial" w:cs="Arial"/>
          <w:i/>
          <w:sz w:val="22"/>
          <w:szCs w:val="22"/>
        </w:rPr>
        <w:t>et al</w:t>
      </w:r>
      <w:r>
        <w:rPr>
          <w:rStyle w:val="headertablecelldata"/>
          <w:rFonts w:ascii="Arial" w:hAnsi="Arial" w:cs="Arial"/>
          <w:sz w:val="22"/>
          <w:szCs w:val="22"/>
        </w:rPr>
        <w:t xml:space="preserve">, “Psychiatric adverse events during treatment with brodalumab: Analysis of psoriasis clinical trials." </w:t>
      </w:r>
      <w:r>
        <w:rPr>
          <w:rStyle w:val="headertablecelldata"/>
          <w:rFonts w:ascii="Arial" w:hAnsi="Arial" w:cs="Arial"/>
          <w:i/>
          <w:sz w:val="22"/>
          <w:szCs w:val="22"/>
        </w:rPr>
        <w:t>J Am Acad Dermatol</w:t>
      </w:r>
      <w:r>
        <w:rPr>
          <w:rStyle w:val="headertablecelldata"/>
          <w:rFonts w:ascii="Arial" w:hAnsi="Arial" w:cs="Arial"/>
          <w:sz w:val="22"/>
          <w:szCs w:val="22"/>
        </w:rPr>
        <w:t xml:space="preserve"> 2018; 78(3): e73.</w:t>
      </w:r>
    </w:p>
    <w:p w14:paraId="0C3433D1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9B48E0D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The next turf war for botulinum toxin? </w:t>
      </w:r>
      <w:r>
        <w:rPr>
          <w:rFonts w:ascii="Arial" w:hAnsi="Arial"/>
          <w:i/>
          <w:snapToGrid w:val="0"/>
          <w:sz w:val="22"/>
        </w:rPr>
        <w:t>Dermatol Surg</w:t>
      </w:r>
      <w:r>
        <w:rPr>
          <w:rFonts w:ascii="Arial" w:hAnsi="Arial"/>
          <w:snapToGrid w:val="0"/>
          <w:sz w:val="22"/>
        </w:rPr>
        <w:t>;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Aug 28. doi: 10.1097/DSS.0000000000001272. [Epub ahead of print]</w:t>
      </w:r>
      <w:r>
        <w:rPr>
          <w:rFonts w:ascii="Arial" w:hAnsi="Arial"/>
          <w:snapToGrid w:val="0"/>
          <w:sz w:val="22"/>
          <w:szCs w:val="22"/>
        </w:rPr>
        <w:t>.</w:t>
      </w:r>
    </w:p>
    <w:p w14:paraId="2EBA5A3F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E24EE57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Wang J, Wiznia LE,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Patient reported outcomes in onychomycosis: a review of psychometrically evaluated instruments in assessing treatment effectiveness. </w:t>
      </w:r>
      <w:r>
        <w:rPr>
          <w:rFonts w:ascii="Arial" w:hAnsi="Arial"/>
          <w:i/>
          <w:snapToGrid w:val="0"/>
          <w:sz w:val="22"/>
        </w:rPr>
        <w:t>Skin Append Disord</w:t>
      </w:r>
      <w:r>
        <w:rPr>
          <w:rFonts w:ascii="Arial" w:hAnsi="Arial"/>
          <w:snapToGrid w:val="0"/>
          <w:sz w:val="22"/>
        </w:rPr>
        <w:t xml:space="preserve"> 2017; 3(3): 144-155.</w:t>
      </w:r>
    </w:p>
    <w:p w14:paraId="29D85613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6B6AE1E7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Oberlin KE,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Tosti A. Nailing the shared etiology in the formation of curved hair and nail growth. </w:t>
      </w:r>
      <w:r>
        <w:rPr>
          <w:rFonts w:ascii="Arial" w:hAnsi="Arial"/>
          <w:i/>
          <w:snapToGrid w:val="0"/>
          <w:sz w:val="22"/>
        </w:rPr>
        <w:t>J Eur Acad Dermatol Venereol</w:t>
      </w:r>
      <w:r>
        <w:rPr>
          <w:rFonts w:ascii="Arial" w:hAnsi="Arial"/>
          <w:snapToGrid w:val="0"/>
          <w:sz w:val="22"/>
        </w:rPr>
        <w:t xml:space="preserve"> 2017; 31(8): e353-354.</w:t>
      </w:r>
    </w:p>
    <w:p w14:paraId="7E69544C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9D3F1B4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Stevenson ML, Glazer AM, Cohen DE, Rigel DS,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Frequency of total body skin examinations amongst U.S. dermatologists. </w:t>
      </w:r>
      <w:r>
        <w:rPr>
          <w:rFonts w:ascii="Arial" w:hAnsi="Arial"/>
          <w:i/>
          <w:snapToGrid w:val="0"/>
          <w:sz w:val="22"/>
        </w:rPr>
        <w:t>J Am Acad Dermatol</w:t>
      </w:r>
      <w:r>
        <w:rPr>
          <w:rFonts w:ascii="Arial" w:hAnsi="Arial"/>
          <w:snapToGrid w:val="0"/>
          <w:sz w:val="22"/>
        </w:rPr>
        <w:t xml:space="preserve"> 2017;76(2): 343-344.</w:t>
      </w:r>
    </w:p>
    <w:p w14:paraId="42EC573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FDB989F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Christman MP,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Brinster N, Femia A, Pomeranz MK. Darier-white disease. </w:t>
      </w:r>
      <w:r>
        <w:rPr>
          <w:rFonts w:ascii="Arial" w:hAnsi="Arial"/>
          <w:i/>
          <w:snapToGrid w:val="0"/>
          <w:sz w:val="22"/>
        </w:rPr>
        <w:t>Dermatol Online J</w:t>
      </w:r>
      <w:r>
        <w:rPr>
          <w:rFonts w:ascii="Arial" w:hAnsi="Arial"/>
          <w:snapToGrid w:val="0"/>
          <w:sz w:val="22"/>
        </w:rPr>
        <w:t xml:space="preserve"> 2016; 22(12): 45-57.</w:t>
      </w:r>
    </w:p>
    <w:p w14:paraId="267B0752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8D49C7F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Wiznia LE, Quatrano NA, Mu EW,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. A clinical review of laser and light therapy for nail psoriasis and onychomycosis. </w:t>
      </w:r>
      <w:r>
        <w:rPr>
          <w:rFonts w:ascii="Arial" w:hAnsi="Arial"/>
          <w:i/>
          <w:snapToGrid w:val="0"/>
          <w:sz w:val="22"/>
        </w:rPr>
        <w:t xml:space="preserve">Dermatol Surg </w:t>
      </w:r>
      <w:r>
        <w:rPr>
          <w:rFonts w:ascii="Arial" w:hAnsi="Arial"/>
          <w:snapToGrid w:val="0"/>
          <w:sz w:val="22"/>
        </w:rPr>
        <w:t>2017; 43(2): 161-172.</w:t>
      </w:r>
    </w:p>
    <w:p w14:paraId="6F848774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A4D6CBE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Tosti A. Onychotillomania: An Under-recognized disorder. </w:t>
      </w:r>
      <w:r>
        <w:rPr>
          <w:rFonts w:ascii="Arial" w:hAnsi="Arial"/>
          <w:i/>
          <w:snapToGrid w:val="0"/>
          <w:sz w:val="22"/>
        </w:rPr>
        <w:t xml:space="preserve">J Am Acad Dermatol </w:t>
      </w:r>
      <w:r>
        <w:rPr>
          <w:rFonts w:ascii="Arial" w:hAnsi="Arial"/>
          <w:snapToGrid w:val="0"/>
          <w:sz w:val="22"/>
        </w:rPr>
        <w:t>2016; 75(6): 1245-1250.</w:t>
      </w:r>
    </w:p>
    <w:p w14:paraId="17519BC1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0D0EFB7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Tosti A. Cosmetically-induced disorders of the nail with update on contemporary nail manicures. </w:t>
      </w:r>
      <w:r>
        <w:rPr>
          <w:rFonts w:ascii="Arial" w:hAnsi="Arial"/>
          <w:i/>
          <w:snapToGrid w:val="0"/>
          <w:sz w:val="22"/>
        </w:rPr>
        <w:t xml:space="preserve">J Clin Aesthet Dermatol </w:t>
      </w:r>
      <w:r>
        <w:rPr>
          <w:rFonts w:ascii="Arial" w:hAnsi="Arial"/>
          <w:snapToGrid w:val="0"/>
          <w:sz w:val="22"/>
        </w:rPr>
        <w:t>2016; 9(4): 39-44.</w:t>
      </w:r>
    </w:p>
    <w:p w14:paraId="5A890696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5CE90CB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Nagler AR, Leger MC. In response to: Ginsberg </w:t>
      </w:r>
      <w:r>
        <w:rPr>
          <w:rFonts w:ascii="Arial" w:hAnsi="Arial"/>
          <w:i/>
          <w:snapToGrid w:val="0"/>
          <w:sz w:val="22"/>
        </w:rPr>
        <w:t>et al</w:t>
      </w:r>
      <w:r>
        <w:rPr>
          <w:rFonts w:ascii="Arial" w:hAnsi="Arial"/>
          <w:snapToGrid w:val="0"/>
          <w:sz w:val="22"/>
        </w:rPr>
        <w:t xml:space="preserve">, “A potential role for the dermatologist in the physical transformation of transgender people: a survey of attitudes and practices within the transgender community.” </w:t>
      </w:r>
      <w:r>
        <w:rPr>
          <w:rFonts w:ascii="Arial" w:hAnsi="Arial"/>
          <w:i/>
          <w:snapToGrid w:val="0"/>
          <w:sz w:val="22"/>
        </w:rPr>
        <w:t>J Am Acad Dermatol</w:t>
      </w:r>
      <w:r>
        <w:rPr>
          <w:rFonts w:ascii="Arial" w:hAnsi="Arial"/>
          <w:snapToGrid w:val="0"/>
          <w:sz w:val="22"/>
        </w:rPr>
        <w:t xml:space="preserve"> 2016; 75(2): e73.</w:t>
      </w:r>
    </w:p>
    <w:p w14:paraId="70958F9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4B27783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  <w:lang w:val="fr-FR"/>
        </w:rPr>
      </w:pPr>
      <w:r>
        <w:rPr>
          <w:rFonts w:ascii="Arial" w:hAnsi="Arial"/>
          <w:snapToGrid w:val="0"/>
          <w:sz w:val="22"/>
          <w:lang w:val="fr-FR"/>
        </w:rPr>
        <w:t xml:space="preserve">Milam EC, </w:t>
      </w:r>
      <w:r>
        <w:rPr>
          <w:rFonts w:ascii="Arial" w:hAnsi="Arial"/>
          <w:b/>
          <w:snapToGrid w:val="0"/>
          <w:sz w:val="22"/>
          <w:lang w:val="fr-FR"/>
        </w:rPr>
        <w:t>Rieder EA</w:t>
      </w:r>
      <w:r>
        <w:rPr>
          <w:rFonts w:ascii="Arial" w:hAnsi="Arial"/>
          <w:snapToGrid w:val="0"/>
          <w:sz w:val="22"/>
          <w:lang w:val="fr-FR"/>
        </w:rPr>
        <w:t xml:space="preserve">. An approach to cosmeceuticals. </w:t>
      </w:r>
      <w:r>
        <w:rPr>
          <w:rFonts w:ascii="Arial" w:hAnsi="Arial"/>
          <w:i/>
          <w:snapToGrid w:val="0"/>
          <w:sz w:val="22"/>
          <w:lang w:val="fr-FR"/>
        </w:rPr>
        <w:t>J Drugs Dermatol</w:t>
      </w:r>
      <w:r>
        <w:rPr>
          <w:rFonts w:ascii="Arial" w:hAnsi="Arial"/>
          <w:snapToGrid w:val="0"/>
          <w:sz w:val="22"/>
          <w:lang w:val="fr-FR"/>
        </w:rPr>
        <w:t xml:space="preserve"> 2016; 15(4): 452-6.</w:t>
      </w:r>
    </w:p>
    <w:p w14:paraId="3D9FA68B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0C5070D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Schvartsbeyn M, Meehan SA. Piloleiomyomas in multiple cutaneous and uterine leiomyoma syndrome (Hereditary leiomyomatosis and renal cell cancer or Reed syndrome). </w:t>
      </w:r>
      <w:r>
        <w:rPr>
          <w:rFonts w:ascii="Arial" w:hAnsi="Arial"/>
          <w:i/>
          <w:snapToGrid w:val="0"/>
          <w:sz w:val="22"/>
        </w:rPr>
        <w:t>Dermatol Online J</w:t>
      </w:r>
      <w:r>
        <w:rPr>
          <w:rFonts w:ascii="Arial" w:hAnsi="Arial"/>
          <w:snapToGrid w:val="0"/>
          <w:sz w:val="22"/>
        </w:rPr>
        <w:t xml:space="preserve"> 2015; 21(12): 1907242.</w:t>
      </w:r>
    </w:p>
    <w:p w14:paraId="11AC4E6C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A4950C4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 xml:space="preserve">, Mu EW, Brauer JA. Men and cosmetics: social and psychological trends of an emerging demographic. </w:t>
      </w:r>
      <w:r>
        <w:rPr>
          <w:rFonts w:ascii="Arial" w:hAnsi="Arial"/>
          <w:i/>
          <w:snapToGrid w:val="0"/>
          <w:sz w:val="22"/>
        </w:rPr>
        <w:t xml:space="preserve">J Drugs Dermatol </w:t>
      </w:r>
      <w:r>
        <w:rPr>
          <w:rFonts w:ascii="Arial" w:hAnsi="Arial"/>
          <w:snapToGrid w:val="0"/>
          <w:sz w:val="22"/>
        </w:rPr>
        <w:t>2015; 14(9): 1023-1026.</w:t>
      </w:r>
    </w:p>
    <w:p w14:paraId="09AC264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C4538AD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b/>
          <w:snapToGrid w:val="0"/>
          <w:sz w:val="22"/>
        </w:rPr>
        <w:t xml:space="preserve">Rieder </w:t>
      </w:r>
      <w:r>
        <w:rPr>
          <w:rFonts w:ascii="Arial" w:hAnsi="Arial" w:cs="Arial"/>
          <w:b/>
          <w:snapToGrid w:val="0"/>
          <w:color w:val="000000"/>
          <w:sz w:val="22"/>
        </w:rPr>
        <w:t>E</w:t>
      </w:r>
      <w:r>
        <w:rPr>
          <w:rFonts w:ascii="Arial" w:hAnsi="Arial" w:cs="Arial"/>
          <w:snapToGrid w:val="0"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Approaches to the cosmetic patient with potential body dysmorphia. 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J Am Acad Dermatol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2015; 73(2): 304-307.</w:t>
      </w:r>
    </w:p>
    <w:p w14:paraId="769C183D" w14:textId="77777777" w:rsidR="00CD6738" w:rsidRDefault="00CD6738" w:rsidP="00CD6738">
      <w:pPr>
        <w:widowContro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5AE2BB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Rieder 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On leopards, cheetahs, and the cutaneous stigmata of onchocerciasis. </w:t>
      </w: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JAMA Dermatol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2015; 151(7): 742.</w:t>
      </w:r>
    </w:p>
    <w:p w14:paraId="02B90278" w14:textId="77777777" w:rsidR="00CD6738" w:rsidRDefault="00CD6738" w:rsidP="00CD6738">
      <w:pPr>
        <w:widowControl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EA0639A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>, Hale CS et al. Palmoplantar lichen planus</w:t>
      </w:r>
      <w:r>
        <w:rPr>
          <w:rFonts w:ascii="Arial" w:hAnsi="Arial"/>
          <w:i/>
          <w:snapToGrid w:val="0"/>
          <w:sz w:val="22"/>
        </w:rPr>
        <w:t>. Dermatol Online J</w:t>
      </w:r>
      <w:r>
        <w:rPr>
          <w:rFonts w:ascii="Arial" w:hAnsi="Arial"/>
          <w:snapToGrid w:val="0"/>
          <w:sz w:val="22"/>
        </w:rPr>
        <w:t>. 2014; 20(12): pii 13030/qt1vn9s55z.</w:t>
      </w:r>
    </w:p>
    <w:p w14:paraId="3A19D2A8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BB33AFF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Hu SW, et al. Candida parapsilosis of the nail-bed without onychomycosis. </w:t>
      </w:r>
      <w:r>
        <w:rPr>
          <w:rFonts w:ascii="Arial" w:hAnsi="Arial"/>
          <w:i/>
          <w:snapToGrid w:val="0"/>
          <w:sz w:val="22"/>
        </w:rPr>
        <w:t>Dermatol Online J</w:t>
      </w:r>
      <w:r>
        <w:rPr>
          <w:rFonts w:ascii="Arial" w:hAnsi="Arial"/>
          <w:snapToGrid w:val="0"/>
          <w:sz w:val="22"/>
        </w:rPr>
        <w:t>. 2014; 20(12): pii: 13030/qt17v3f8mk.</w:t>
      </w:r>
    </w:p>
    <w:p w14:paraId="75EAF272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163E6E4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Desai S, </w:t>
      </w:r>
      <w:r>
        <w:rPr>
          <w:rFonts w:ascii="Arial" w:hAnsi="Arial"/>
          <w:i/>
          <w:snapToGrid w:val="0"/>
          <w:sz w:val="22"/>
        </w:rPr>
        <w:t>et al</w:t>
      </w:r>
      <w:r>
        <w:rPr>
          <w:rFonts w:ascii="Arial" w:hAnsi="Arial"/>
          <w:snapToGrid w:val="0"/>
          <w:sz w:val="22"/>
        </w:rPr>
        <w:t xml:space="preserve">. Granulomatous dermatitis related to silicone implant. </w:t>
      </w:r>
      <w:r>
        <w:rPr>
          <w:rFonts w:ascii="Arial" w:hAnsi="Arial"/>
          <w:i/>
          <w:snapToGrid w:val="0"/>
          <w:sz w:val="22"/>
        </w:rPr>
        <w:t>Dermatol Online J</w:t>
      </w:r>
      <w:r>
        <w:rPr>
          <w:rFonts w:ascii="Arial" w:hAnsi="Arial"/>
          <w:snapToGrid w:val="0"/>
          <w:sz w:val="22"/>
        </w:rPr>
        <w:t>. 2013; 19 (12): 20708.</w:t>
      </w:r>
    </w:p>
    <w:p w14:paraId="009D8CD4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73045E2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Kaplan J, </w:t>
      </w:r>
      <w:r>
        <w:rPr>
          <w:rFonts w:ascii="Arial" w:hAnsi="Arial"/>
          <w:i/>
          <w:snapToGrid w:val="0"/>
          <w:sz w:val="22"/>
        </w:rPr>
        <w:t>et al</w:t>
      </w:r>
      <w:r>
        <w:rPr>
          <w:rFonts w:ascii="Arial" w:hAnsi="Arial"/>
          <w:snapToGrid w:val="0"/>
          <w:sz w:val="22"/>
        </w:rPr>
        <w:t xml:space="preserve">. Lichen planus pigmentosus. </w:t>
      </w:r>
      <w:r>
        <w:rPr>
          <w:rFonts w:ascii="Arial" w:hAnsi="Arial"/>
          <w:i/>
          <w:snapToGrid w:val="0"/>
          <w:sz w:val="22"/>
        </w:rPr>
        <w:t>Dermatol Online J</w:t>
      </w:r>
      <w:r>
        <w:rPr>
          <w:rFonts w:ascii="Arial" w:hAnsi="Arial"/>
          <w:snapToGrid w:val="0"/>
          <w:sz w:val="22"/>
        </w:rPr>
        <w:t>. 2013; 19 (12): 20713.</w:t>
      </w:r>
    </w:p>
    <w:p w14:paraId="51F5B0A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9874C96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Tausk F. </w:t>
      </w:r>
      <w:r>
        <w:rPr>
          <w:rFonts w:ascii="Arial" w:hAnsi="Arial" w:cs="Arial"/>
          <w:sz w:val="22"/>
          <w:szCs w:val="22"/>
        </w:rPr>
        <w:t>Psoriasis, a model of dermatological psychosomatic disease: psychiatric implications &amp; treatments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/>
          <w:i/>
          <w:snapToGrid w:val="0"/>
          <w:sz w:val="22"/>
        </w:rPr>
        <w:t>Int J Dermatol</w:t>
      </w:r>
      <w:r>
        <w:rPr>
          <w:rFonts w:ascii="Arial" w:hAnsi="Arial"/>
          <w:snapToGrid w:val="0"/>
          <w:sz w:val="22"/>
        </w:rPr>
        <w:t xml:space="preserve"> 2012; 51(1): 12-26.</w:t>
      </w:r>
    </w:p>
    <w:p w14:paraId="369206BC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B1937E3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Hamalian G, </w:t>
      </w:r>
      <w:r>
        <w:rPr>
          <w:rFonts w:ascii="Arial" w:hAnsi="Arial"/>
          <w:i/>
          <w:snapToGrid w:val="0"/>
          <w:sz w:val="22"/>
        </w:rPr>
        <w:t>et al</w:t>
      </w:r>
      <w:r>
        <w:rPr>
          <w:rFonts w:ascii="Arial" w:hAnsi="Arial"/>
          <w:snapToGrid w:val="0"/>
          <w:sz w:val="22"/>
        </w:rPr>
        <w:t xml:space="preserve">. Psychiatric consequences of actual versus feared and perceived bed bug infestations: a case series examining a current epidemic. </w:t>
      </w:r>
      <w:r>
        <w:rPr>
          <w:rFonts w:ascii="Arial" w:hAnsi="Arial"/>
          <w:i/>
          <w:snapToGrid w:val="0"/>
          <w:sz w:val="22"/>
        </w:rPr>
        <w:t>Psychosomatics</w:t>
      </w:r>
      <w:r>
        <w:rPr>
          <w:rFonts w:ascii="Arial" w:hAnsi="Arial"/>
          <w:snapToGrid w:val="0"/>
          <w:sz w:val="22"/>
        </w:rPr>
        <w:t xml:space="preserve"> 2012; 53 (1): 85-91.</w:t>
      </w:r>
    </w:p>
    <w:p w14:paraId="3181ADEC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6FA01E3" w14:textId="77777777" w:rsidR="00CD6738" w:rsidRDefault="00CD6738" w:rsidP="00CD6738">
      <w:pPr>
        <w:widowControl w:val="0"/>
        <w:numPr>
          <w:ilvl w:val="0"/>
          <w:numId w:val="1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lang w:val="fr-FR"/>
        </w:rPr>
        <w:t xml:space="preserve">Moynihan J, </w:t>
      </w:r>
      <w:r>
        <w:rPr>
          <w:rFonts w:ascii="Arial" w:hAnsi="Arial"/>
          <w:b/>
          <w:snapToGrid w:val="0"/>
          <w:sz w:val="22"/>
          <w:lang w:val="fr-FR"/>
        </w:rPr>
        <w:t>Rieder E</w:t>
      </w:r>
      <w:r>
        <w:rPr>
          <w:rFonts w:ascii="Arial" w:hAnsi="Arial"/>
          <w:snapToGrid w:val="0"/>
          <w:sz w:val="22"/>
          <w:lang w:val="fr-FR"/>
        </w:rPr>
        <w:t xml:space="preserve">, Tausk F.  </w:t>
      </w:r>
      <w:r>
        <w:rPr>
          <w:rFonts w:ascii="Arial" w:hAnsi="Arial"/>
          <w:snapToGrid w:val="0"/>
          <w:sz w:val="22"/>
        </w:rPr>
        <w:t xml:space="preserve">Psychoneuroimmunology: the example of psoriasis.  </w:t>
      </w:r>
      <w:r>
        <w:rPr>
          <w:rFonts w:ascii="Arial" w:hAnsi="Arial"/>
          <w:i/>
          <w:snapToGrid w:val="0"/>
          <w:sz w:val="22"/>
        </w:rPr>
        <w:t>G Ital Dermatol Venereol</w:t>
      </w:r>
      <w:r>
        <w:rPr>
          <w:rFonts w:ascii="Arial" w:hAnsi="Arial"/>
          <w:snapToGrid w:val="0"/>
          <w:sz w:val="22"/>
        </w:rPr>
        <w:t>. 2010; 145 (2): 221-228.</w:t>
      </w:r>
    </w:p>
    <w:p w14:paraId="5027426C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D2C04B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6CBDFEBA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BOOKS &amp; CHAPTERS</w:t>
      </w:r>
    </w:p>
    <w:p w14:paraId="4FE21763" w14:textId="77777777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snapToGrid w:val="0"/>
          <w:sz w:val="22"/>
        </w:rPr>
      </w:pPr>
    </w:p>
    <w:p w14:paraId="2FA80782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Azarchi S, </w:t>
      </w: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>. Onychotillmania. In Therapies for Nail Disorders: A Quick Guide to Best Practice. Ed. Di Chiacchio &amp; Tosti. 1</w:t>
      </w:r>
      <w:r>
        <w:rPr>
          <w:rFonts w:ascii="Arial" w:hAnsi="Arial"/>
          <w:snapToGrid w:val="0"/>
          <w:sz w:val="22"/>
          <w:vertAlign w:val="superscript"/>
        </w:rPr>
        <w:t>st</w:t>
      </w:r>
      <w:r>
        <w:rPr>
          <w:rFonts w:ascii="Arial" w:hAnsi="Arial"/>
          <w:snapToGrid w:val="0"/>
          <w:sz w:val="22"/>
        </w:rPr>
        <w:t xml:space="preserve"> Ed. In production.</w:t>
      </w:r>
    </w:p>
    <w:p w14:paraId="5C34D832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256EB6D" w14:textId="54C0569F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Love E,</w:t>
      </w:r>
      <w:r>
        <w:rPr>
          <w:rFonts w:ascii="Arial" w:hAnsi="Arial"/>
          <w:b/>
          <w:snapToGrid w:val="0"/>
          <w:sz w:val="22"/>
        </w:rPr>
        <w:t xml:space="preserve"> Rieder EA</w:t>
      </w:r>
      <w:r>
        <w:rPr>
          <w:rFonts w:ascii="Arial" w:hAnsi="Arial"/>
          <w:snapToGrid w:val="0"/>
          <w:sz w:val="22"/>
        </w:rPr>
        <w:t xml:space="preserve">. Cosmetic treatment of common medical disorders. In </w:t>
      </w:r>
      <w:r>
        <w:rPr>
          <w:rFonts w:ascii="Arial" w:hAnsi="Arial"/>
          <w:i/>
          <w:snapToGrid w:val="0"/>
          <w:sz w:val="22"/>
        </w:rPr>
        <w:t>Cosmetic Dermatology</w:t>
      </w:r>
      <w:r>
        <w:rPr>
          <w:rFonts w:ascii="Arial" w:hAnsi="Arial"/>
          <w:snapToGrid w:val="0"/>
          <w:sz w:val="22"/>
        </w:rPr>
        <w:t>. Ed. Alexiades. 1</w:t>
      </w:r>
      <w:r>
        <w:rPr>
          <w:rFonts w:ascii="Arial" w:hAnsi="Arial"/>
          <w:snapToGrid w:val="0"/>
          <w:sz w:val="22"/>
          <w:vertAlign w:val="superscript"/>
        </w:rPr>
        <w:t>st</w:t>
      </w:r>
      <w:r>
        <w:rPr>
          <w:rFonts w:ascii="Arial" w:hAnsi="Arial"/>
          <w:snapToGrid w:val="0"/>
          <w:sz w:val="22"/>
        </w:rPr>
        <w:t xml:space="preserve"> Ed. </w:t>
      </w:r>
      <w:r w:rsidR="00E253D4">
        <w:rPr>
          <w:rFonts w:ascii="Arial" w:hAnsi="Arial"/>
          <w:snapToGrid w:val="0"/>
          <w:sz w:val="22"/>
        </w:rPr>
        <w:t>2019</w:t>
      </w:r>
      <w:r>
        <w:rPr>
          <w:rFonts w:ascii="Arial" w:hAnsi="Arial"/>
          <w:snapToGrid w:val="0"/>
          <w:sz w:val="22"/>
        </w:rPr>
        <w:t>.</w:t>
      </w:r>
    </w:p>
    <w:p w14:paraId="0B9298B5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11F8FEA5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Rieder EA. </w:t>
      </w:r>
      <w:r>
        <w:rPr>
          <w:rFonts w:ascii="Arial" w:hAnsi="Arial"/>
          <w:snapToGrid w:val="0"/>
          <w:sz w:val="22"/>
        </w:rPr>
        <w:t xml:space="preserve">Self-induced nail disorders. In </w:t>
      </w:r>
      <w:r>
        <w:rPr>
          <w:rFonts w:ascii="Arial" w:hAnsi="Arial"/>
          <w:i/>
          <w:snapToGrid w:val="0"/>
          <w:sz w:val="22"/>
        </w:rPr>
        <w:t>Nail Disorders</w:t>
      </w:r>
      <w:r>
        <w:rPr>
          <w:rFonts w:ascii="Arial" w:hAnsi="Arial"/>
          <w:snapToGrid w:val="0"/>
          <w:sz w:val="22"/>
        </w:rPr>
        <w:t>. Ed. Tosti. 1</w:t>
      </w:r>
      <w:r>
        <w:rPr>
          <w:rFonts w:ascii="Arial" w:hAnsi="Arial"/>
          <w:snapToGrid w:val="0"/>
          <w:sz w:val="22"/>
          <w:vertAlign w:val="superscript"/>
        </w:rPr>
        <w:t>st</w:t>
      </w:r>
      <w:r>
        <w:rPr>
          <w:rFonts w:ascii="Arial" w:hAnsi="Arial"/>
          <w:snapToGrid w:val="0"/>
          <w:sz w:val="22"/>
        </w:rPr>
        <w:t xml:space="preserve"> edition. 2018.</w:t>
      </w:r>
    </w:p>
    <w:p w14:paraId="184DBDD6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79786F90" w14:textId="77777777" w:rsidR="00CD6738" w:rsidRDefault="00CD6738" w:rsidP="00CD6738">
      <w:pPr>
        <w:widowControl w:val="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</w:t>
      </w:r>
      <w:r>
        <w:rPr>
          <w:rFonts w:ascii="Arial" w:hAnsi="Arial"/>
          <w:snapToGrid w:val="0"/>
          <w:sz w:val="22"/>
        </w:rPr>
        <w:t xml:space="preserve">, Tausk F. Psychocutaneous diseases. In </w:t>
      </w:r>
      <w:r>
        <w:rPr>
          <w:rFonts w:ascii="Arial" w:hAnsi="Arial"/>
          <w:i/>
          <w:snapToGrid w:val="0"/>
          <w:sz w:val="22"/>
        </w:rPr>
        <w:t>Fitzpatrick’s Dermatology in General Medicine</w:t>
      </w:r>
      <w:r>
        <w:rPr>
          <w:rFonts w:ascii="Arial" w:hAnsi="Arial"/>
          <w:snapToGrid w:val="0"/>
          <w:sz w:val="22"/>
        </w:rPr>
        <w:t>. 8</w:t>
      </w:r>
      <w:r>
        <w:rPr>
          <w:rFonts w:ascii="Arial" w:hAnsi="Arial"/>
          <w:snapToGrid w:val="0"/>
          <w:sz w:val="22"/>
          <w:vertAlign w:val="superscript"/>
        </w:rPr>
        <w:t>th</w:t>
      </w:r>
      <w:r>
        <w:rPr>
          <w:rFonts w:ascii="Arial" w:hAnsi="Arial"/>
          <w:snapToGrid w:val="0"/>
          <w:sz w:val="22"/>
        </w:rPr>
        <w:t xml:space="preserve"> edition. 2012</w:t>
      </w:r>
      <w:r>
        <w:rPr>
          <w:rFonts w:ascii="Arial" w:hAnsi="Arial"/>
          <w:i/>
          <w:snapToGrid w:val="0"/>
          <w:sz w:val="22"/>
        </w:rPr>
        <w:t>.</w:t>
      </w:r>
    </w:p>
    <w:p w14:paraId="1C5CE9B1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37DE0E0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F28C657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INVITED LECTURES</w:t>
      </w:r>
    </w:p>
    <w:p w14:paraId="5A4DF70F" w14:textId="4A4ACEB1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</w:rPr>
      </w:pPr>
    </w:p>
    <w:p w14:paraId="3A92D21E" w14:textId="0C22E774" w:rsidR="00512135" w:rsidRDefault="00512135" w:rsidP="00EC3983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512135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“Advanced Botox and Fillers.” NIDI Skin. 23 October 2020.</w:t>
      </w:r>
    </w:p>
    <w:p w14:paraId="1E24FDA2" w14:textId="77777777" w:rsidR="00512135" w:rsidRPr="00512135" w:rsidRDefault="00512135" w:rsidP="00512135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3ADD8465" w14:textId="50D05FB0" w:rsidR="00DE48D1" w:rsidRDefault="00DE48D1" w:rsidP="00EC3983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DE48D1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“Acne Derm Class.” La Roche Posay. 1 &amp; 2 September 2020.</w:t>
      </w:r>
    </w:p>
    <w:p w14:paraId="225C7A66" w14:textId="77777777" w:rsidR="00DE48D1" w:rsidRPr="00DE48D1" w:rsidRDefault="00DE48D1" w:rsidP="00DE48D1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0FC21E32" w14:textId="6C7C7B6D" w:rsidR="001F4ACB" w:rsidRDefault="001F4ACB" w:rsidP="00EC3983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1F4ACB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“Ask A Dermatologist: Acne and Maskne.” La Roche Posay Instagram Live. 30 June 2020.</w:t>
      </w:r>
    </w:p>
    <w:p w14:paraId="7E610EAA" w14:textId="77777777" w:rsidR="001F4ACB" w:rsidRPr="001F4ACB" w:rsidRDefault="001F4ACB" w:rsidP="001F4ACB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12016E64" w14:textId="3EC46777" w:rsidR="001F4ACB" w:rsidRDefault="001F4ACB" w:rsidP="00EC3983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1F4ACB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“Expert advice and practical tips to grow your practice through social media.” ASDS Webinar. 29 June 2020.</w:t>
      </w:r>
    </w:p>
    <w:p w14:paraId="046C0339" w14:textId="77777777" w:rsidR="001F4ACB" w:rsidRPr="001F4ACB" w:rsidRDefault="001F4ACB" w:rsidP="001F4ACB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60C97B59" w14:textId="3E1C7C09" w:rsidR="00EC3983" w:rsidRDefault="00EC3983" w:rsidP="00EC3983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882D46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. “My favorite psychological tips to improve your practice.” </w:t>
      </w:r>
      <w:r w:rsidRPr="008C031C">
        <w:rPr>
          <w:rFonts w:ascii="Arial" w:hAnsi="Arial" w:cs="Arial"/>
          <w:snapToGrid w:val="0"/>
          <w:sz w:val="22"/>
          <w:szCs w:val="22"/>
        </w:rPr>
        <w:t>Advances in Dermatology. The Ronald O. Perelman Department of Dermatology of New York University School of Me</w:t>
      </w:r>
      <w:r>
        <w:rPr>
          <w:rFonts w:ascii="Arial" w:hAnsi="Arial" w:cs="Arial"/>
          <w:snapToGrid w:val="0"/>
          <w:sz w:val="22"/>
          <w:szCs w:val="22"/>
        </w:rPr>
        <w:t>dicine. New York, NY. 5 June 2020.</w:t>
      </w:r>
    </w:p>
    <w:p w14:paraId="44894283" w14:textId="77777777" w:rsidR="00EC3983" w:rsidRPr="00EC3983" w:rsidRDefault="00EC3983" w:rsidP="00EC3983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21C333A9" w14:textId="3B175A14" w:rsidR="00882D46" w:rsidRDefault="00882D46" w:rsidP="00D06B95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882D46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“COVID-19: The Invisible Impact on Dermatologists &amp; Dermatology Practices.” Next Steps in Dermatology. 13 May 2020.</w:t>
      </w:r>
    </w:p>
    <w:p w14:paraId="2DCE75FF" w14:textId="77777777" w:rsidR="00882D46" w:rsidRPr="00882D46" w:rsidRDefault="00882D46" w:rsidP="00882D46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23AD7D1D" w14:textId="36C43F75" w:rsidR="007A75BA" w:rsidRDefault="007A75BA" w:rsidP="00D06B95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7A75BA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“Acne &amp; Psychology.” Next Steps in Dermatology. 29 Jan 2020.</w:t>
      </w:r>
    </w:p>
    <w:p w14:paraId="63D18DFD" w14:textId="77777777" w:rsidR="007A75BA" w:rsidRPr="007A75BA" w:rsidRDefault="007A75BA" w:rsidP="007A75BA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1BF08F5D" w14:textId="3B583565" w:rsidR="00D06B95" w:rsidRDefault="00D06B95" w:rsidP="00D06B95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D81F6E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“High Yield Psychiatry for the Dermatologist.” SUNY Downstate Grand Rounds. Brooklyn, NY 11 December 2019.</w:t>
      </w:r>
    </w:p>
    <w:p w14:paraId="420530F1" w14:textId="77777777" w:rsidR="00D06B95" w:rsidRDefault="00D06B95" w:rsidP="00D06B95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5D4BADD2" w14:textId="77777777" w:rsidR="00D06B95" w:rsidRDefault="00D06B95" w:rsidP="00D06B95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D81F6E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“Body Dysmorphic Disorder for the Dermatologist.” SUNY Downstate Grand Rounds. Brooklyn, NY 11 December 2019.</w:t>
      </w:r>
    </w:p>
    <w:p w14:paraId="522CCB57" w14:textId="1E0913DC" w:rsidR="00D06B95" w:rsidRPr="00D06B95" w:rsidRDefault="00D06B95" w:rsidP="00D06B95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2D15E6C1" w14:textId="62789CD5" w:rsidR="00E5778C" w:rsidRDefault="00E5778C" w:rsidP="006A7654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E5778C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“Clinical pearls to improve your practice. Dermatology Society of Greater New York Meeting. New York, NY. 5 December 2019.</w:t>
      </w:r>
    </w:p>
    <w:p w14:paraId="464F5E43" w14:textId="77777777" w:rsidR="00E5778C" w:rsidRPr="00E5778C" w:rsidRDefault="00E5778C" w:rsidP="00E5778C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6818517A" w14:textId="46224DF7" w:rsidR="006A7654" w:rsidRDefault="006A7654" w:rsidP="006A7654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C4570E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. “Body dysmorphic disorder for the cosmetic dermatologist.” American 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Society of Dermatologic Surgery Annual Meeting. </w:t>
      </w:r>
      <w:r w:rsidRPr="006A7654">
        <w:rPr>
          <w:rFonts w:ascii="Arial" w:hAnsi="Arial" w:cs="Arial"/>
          <w:b/>
          <w:snapToGrid w:val="0"/>
          <w:sz w:val="22"/>
          <w:szCs w:val="22"/>
        </w:rPr>
        <w:t>Symposium Co-Chair</w:t>
      </w:r>
      <w:r>
        <w:rPr>
          <w:rFonts w:ascii="Arial" w:hAnsi="Arial" w:cs="Arial"/>
          <w:snapToGrid w:val="0"/>
          <w:sz w:val="22"/>
          <w:szCs w:val="22"/>
        </w:rPr>
        <w:t>. Chicago, IL. 25 October 2019.</w:t>
      </w:r>
    </w:p>
    <w:p w14:paraId="119A50BE" w14:textId="77777777" w:rsidR="006A7654" w:rsidRPr="006A7654" w:rsidRDefault="006A7654" w:rsidP="006A7654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33CDE27E" w14:textId="141EE5AB" w:rsidR="00C4570E" w:rsidRDefault="00C4570E" w:rsidP="008C031C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C4570E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“The Psychology of Men’s Skin.” Fall Clinical Annual Meeting. Las Vegas, NV. 17 October 2019.</w:t>
      </w:r>
    </w:p>
    <w:p w14:paraId="29253996" w14:textId="77777777" w:rsidR="00C4570E" w:rsidRPr="00C4570E" w:rsidRDefault="00C4570E" w:rsidP="00C4570E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3ED33B46" w14:textId="57641EDB" w:rsidR="00C92082" w:rsidRPr="00C92082" w:rsidRDefault="00C92082" w:rsidP="008C031C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C92082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“The Psychology of Acne.” La Roche Posay USA Adapalene Gel Launch. New York, NY. 24 September 2019.</w:t>
      </w:r>
    </w:p>
    <w:p w14:paraId="4895BC01" w14:textId="77777777" w:rsidR="00C92082" w:rsidRDefault="00C92082" w:rsidP="00C92082">
      <w:pPr>
        <w:pStyle w:val="ListParagraph"/>
        <w:rPr>
          <w:rFonts w:ascii="Arial" w:hAnsi="Arial" w:cs="Arial"/>
          <w:b/>
          <w:snapToGrid w:val="0"/>
          <w:sz w:val="22"/>
          <w:szCs w:val="22"/>
        </w:rPr>
      </w:pPr>
    </w:p>
    <w:p w14:paraId="30D1870A" w14:textId="45F0B818" w:rsidR="00D81F6E" w:rsidRDefault="00D81F6E" w:rsidP="008C031C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D81F6E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. “Body Dysmorphic Disorder for the Dermatologist.” Annual Meeting of the Massachusetts Academy of Dermatology. </w:t>
      </w:r>
      <w:r w:rsidR="00B577B6">
        <w:rPr>
          <w:rFonts w:ascii="Arial" w:hAnsi="Arial" w:cs="Arial"/>
          <w:snapToGrid w:val="0"/>
          <w:sz w:val="22"/>
          <w:szCs w:val="22"/>
        </w:rPr>
        <w:t>New Castle</w:t>
      </w:r>
      <w:r>
        <w:rPr>
          <w:rFonts w:ascii="Arial" w:hAnsi="Arial" w:cs="Arial"/>
          <w:snapToGrid w:val="0"/>
          <w:sz w:val="22"/>
          <w:szCs w:val="22"/>
        </w:rPr>
        <w:t>, NH. 21 September 2019.</w:t>
      </w:r>
    </w:p>
    <w:p w14:paraId="53F2418E" w14:textId="77777777" w:rsidR="00D81F6E" w:rsidRDefault="00D81F6E" w:rsidP="00D81F6E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4CD37D7C" w14:textId="6ABE5A7A" w:rsidR="00D81F6E" w:rsidRDefault="00D81F6E" w:rsidP="008C031C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D81F6E"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. “High Yield Psychiatry for the Dermatologist.” Annual Meeting of the Massachusetts Academy of Dermatology. </w:t>
      </w:r>
      <w:r w:rsidR="00B577B6">
        <w:rPr>
          <w:rFonts w:ascii="Arial" w:hAnsi="Arial" w:cs="Arial"/>
          <w:snapToGrid w:val="0"/>
          <w:sz w:val="22"/>
          <w:szCs w:val="22"/>
        </w:rPr>
        <w:t>New Castle</w:t>
      </w:r>
      <w:r>
        <w:rPr>
          <w:rFonts w:ascii="Arial" w:hAnsi="Arial" w:cs="Arial"/>
          <w:snapToGrid w:val="0"/>
          <w:sz w:val="22"/>
          <w:szCs w:val="22"/>
        </w:rPr>
        <w:t>, NH. 21 September 2019.</w:t>
      </w:r>
    </w:p>
    <w:p w14:paraId="00D818D9" w14:textId="77777777" w:rsidR="00D81F6E" w:rsidRPr="00D81F6E" w:rsidRDefault="00D81F6E" w:rsidP="00D81F6E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1747C68D" w14:textId="782EFBBC" w:rsidR="008C031C" w:rsidRDefault="008C031C" w:rsidP="008C031C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“Onychomycosis Pearls to Elevate your Na</w:t>
      </w:r>
      <w:r w:rsidR="00C643EA">
        <w:rPr>
          <w:rFonts w:ascii="Arial" w:hAnsi="Arial" w:cs="Arial"/>
          <w:snapToGrid w:val="0"/>
          <w:sz w:val="22"/>
          <w:szCs w:val="22"/>
        </w:rPr>
        <w:t xml:space="preserve">il Practice.” </w:t>
      </w:r>
      <w:r>
        <w:rPr>
          <w:rFonts w:ascii="Arial" w:hAnsi="Arial" w:cs="Arial"/>
          <w:snapToGrid w:val="0"/>
          <w:sz w:val="22"/>
          <w:szCs w:val="22"/>
        </w:rPr>
        <w:t>Summer Meeting of the American Academy of Dermatology. New York, NY. 27 July 2019.</w:t>
      </w:r>
    </w:p>
    <w:p w14:paraId="7A9A5CE3" w14:textId="77777777" w:rsidR="008C031C" w:rsidRPr="008C031C" w:rsidRDefault="008C031C" w:rsidP="008C031C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7C0BD33C" w14:textId="3798C3C0" w:rsidR="005726C5" w:rsidRPr="008C031C" w:rsidRDefault="005726C5" w:rsidP="008C031C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 w:rsidRPr="008C031C">
        <w:rPr>
          <w:rFonts w:ascii="Arial" w:hAnsi="Arial" w:cs="Arial"/>
          <w:b/>
          <w:snapToGrid w:val="0"/>
          <w:sz w:val="22"/>
          <w:szCs w:val="22"/>
        </w:rPr>
        <w:t>Rieder EA</w:t>
      </w:r>
      <w:r w:rsidRPr="008C031C">
        <w:rPr>
          <w:rFonts w:ascii="Arial" w:hAnsi="Arial" w:cs="Arial"/>
          <w:snapToGrid w:val="0"/>
          <w:sz w:val="22"/>
          <w:szCs w:val="22"/>
        </w:rPr>
        <w:t>, “</w:t>
      </w:r>
      <w:r w:rsidR="00300584" w:rsidRPr="008C031C">
        <w:rPr>
          <w:rFonts w:ascii="Arial" w:hAnsi="Arial" w:cs="Arial"/>
          <w:snapToGrid w:val="0"/>
          <w:sz w:val="22"/>
          <w:szCs w:val="22"/>
        </w:rPr>
        <w:t>Body Dysmorphic Disorder in the Cosmetic Patient</w:t>
      </w:r>
      <w:r w:rsidRPr="008C031C">
        <w:rPr>
          <w:rFonts w:ascii="Arial" w:hAnsi="Arial" w:cs="Arial"/>
          <w:snapToGrid w:val="0"/>
          <w:sz w:val="22"/>
          <w:szCs w:val="22"/>
        </w:rPr>
        <w:t>.” Advances in Dermatology. The Ronald O. Perelman Department of Dermatology of New York University School of Medicine. New York, NY. June 2019.</w:t>
      </w:r>
    </w:p>
    <w:p w14:paraId="6CB3AE5D" w14:textId="77777777" w:rsidR="005726C5" w:rsidRPr="005726C5" w:rsidRDefault="005726C5" w:rsidP="008C031C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44351282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“Clinical Pearls to Elevate your Nail Practice.” Annual Meeting of the American Academy of Dermatology Annual Meeting. Washington DC. 4 Mar 2019.</w:t>
      </w:r>
    </w:p>
    <w:p w14:paraId="4313CE48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69DD7DD0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“Patient Experience in Psychocutaneous Medicine.” Annual Meeting of the American Academy of Dermatology Annual Meeting. Washington DC. 3 Mar 2019.</w:t>
      </w:r>
    </w:p>
    <w:p w14:paraId="713096B6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7012B183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“Body Dysmorphic Disorder in Cosmetic Dermatology: Protecting Your Patients and Yourself.” Annual Meeting of the American Academy of Dermatology Annual Meeting. Washington DC. 2 Mar 2019.</w:t>
      </w:r>
    </w:p>
    <w:p w14:paraId="1830CFED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23A568C7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Sun M, Ong K, </w:t>
      </w: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. “SkinMinder: Machine Learning and Wearable Devices as a Vehicle for Behavioral Therapy.” Annual Meeting of the Association for Psychocutaneous Medicine of North America. 1 Mar 2019.</w:t>
      </w:r>
    </w:p>
    <w:p w14:paraId="1BB15E2E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7E76D3EA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“Cosmetic Dermatology: An Introduction.” NYU School of Medicine. Dermatology Course Curriculum Lecture Series. 27 Nov 2018.</w:t>
      </w:r>
    </w:p>
    <w:p w14:paraId="2FACA39B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0D0D44DB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“Botox Beyond the Wrinkle.” The Ronald O. Perelman Department of New York University Donors’ Evening. 24 October 2018.</w:t>
      </w:r>
    </w:p>
    <w:p w14:paraId="51174D57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05FEDCE6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“Psychiatric Disorders in the Dermatology Patient.” University of Connecticut Department of Psychiatry Grand Rounds. 21 September 2018.</w:t>
      </w:r>
    </w:p>
    <w:p w14:paraId="1D6D1250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7C6447B9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“2018 Dermatological Update.” American Podiatric Medical Association National Meeting. Washington, DC. 2018.</w:t>
      </w:r>
    </w:p>
    <w:p w14:paraId="2E207B0B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2F1D3222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, “Approaches to the Male Cosmetic Patient.” Advances in Dermatology. The Ronald O. Perelman Department of Dermatology of New York University School of Medicine. New York, NY. </w:t>
      </w:r>
      <w:r w:rsidR="005726C5">
        <w:rPr>
          <w:rFonts w:ascii="Arial" w:hAnsi="Arial" w:cs="Arial"/>
          <w:snapToGrid w:val="0"/>
          <w:sz w:val="22"/>
          <w:szCs w:val="22"/>
        </w:rPr>
        <w:t xml:space="preserve">June </w:t>
      </w:r>
      <w:r>
        <w:rPr>
          <w:rFonts w:ascii="Arial" w:hAnsi="Arial" w:cs="Arial"/>
          <w:snapToGrid w:val="0"/>
          <w:sz w:val="22"/>
          <w:szCs w:val="22"/>
        </w:rPr>
        <w:t>2018.</w:t>
      </w:r>
    </w:p>
    <w:p w14:paraId="0E1913BA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73168415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, “Body Dysmorphic Disorder: The Dermatologist’s Perspective. Annual Meeting of the American Psychiatric Association, </w:t>
      </w:r>
      <w:r>
        <w:rPr>
          <w:rFonts w:ascii="Arial" w:hAnsi="Arial" w:cs="Arial"/>
          <w:b/>
          <w:snapToGrid w:val="0"/>
          <w:sz w:val="22"/>
          <w:szCs w:val="22"/>
        </w:rPr>
        <w:t>Symposium Co-Chair</w:t>
      </w:r>
      <w:r>
        <w:rPr>
          <w:rFonts w:ascii="Arial" w:hAnsi="Arial" w:cs="Arial"/>
          <w:snapToGrid w:val="0"/>
          <w:sz w:val="22"/>
          <w:szCs w:val="22"/>
        </w:rPr>
        <w:t>. New York, NY. 2018.</w:t>
      </w:r>
    </w:p>
    <w:p w14:paraId="41D61EB4" w14:textId="77777777" w:rsidR="00CD6738" w:rsidRDefault="00CD6738" w:rsidP="00CD6738">
      <w:pPr>
        <w:widowControl w:val="0"/>
        <w:ind w:left="720"/>
        <w:rPr>
          <w:rFonts w:ascii="Arial" w:hAnsi="Arial" w:cs="Arial"/>
          <w:snapToGrid w:val="0"/>
          <w:sz w:val="22"/>
          <w:szCs w:val="22"/>
        </w:rPr>
      </w:pPr>
    </w:p>
    <w:p w14:paraId="4E64A9A5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“Lasers for Nail Disorders.” Annual Meeting of the American Academy of Dermatology. San Diego, CA. 2018.</w:t>
      </w:r>
    </w:p>
    <w:p w14:paraId="06CCF902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07981F2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“Why is this Self-Induced?” Annual Meeting of the Council for Nail Disorders. San Diego, CA. 2018.</w:t>
      </w:r>
    </w:p>
    <w:p w14:paraId="507AC794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147481E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Liu D, Batra P,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Rieder EA</w:t>
      </w:r>
      <w:r>
        <w:rPr>
          <w:rFonts w:ascii="Arial" w:hAnsi="Arial" w:cs="Arial"/>
          <w:snapToGrid w:val="0"/>
          <w:sz w:val="22"/>
          <w:szCs w:val="22"/>
        </w:rPr>
        <w:t>, “An Introduction to Skin-Minder.” Annual Meeting of the Association for Psychocutaneous Medicine of North America. San Diego, CA. 2018.</w:t>
      </w:r>
    </w:p>
    <w:p w14:paraId="76A6738C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BBB17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“Diffusing Difficult Patient Situations.” Annual Meeting of the Association of Dermatologic Administrators and Managers. San Diego, CA. 2018.</w:t>
      </w:r>
    </w:p>
    <w:p w14:paraId="59355DA9" w14:textId="77777777" w:rsidR="00CD6738" w:rsidRDefault="00CD6738" w:rsidP="00CD6738">
      <w:pPr>
        <w:rPr>
          <w:rFonts w:ascii="Arial" w:hAnsi="Arial" w:cs="Arial"/>
          <w:snapToGrid w:val="0"/>
          <w:sz w:val="22"/>
          <w:szCs w:val="22"/>
        </w:rPr>
      </w:pPr>
    </w:p>
    <w:p w14:paraId="6F570358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“2018 Dermatological Update.” American Podiatric Medical Association Regional Lecture Series. New York, NY. 2018.</w:t>
      </w:r>
    </w:p>
    <w:p w14:paraId="782836D5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9CC90ED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“Techniques to Diffuse Difficult Patient Encounters.” Annual Meeting of the American Society for Dermatologic Surgery. Chicago, IL. 2017.</w:t>
      </w:r>
    </w:p>
    <w:p w14:paraId="77E09E33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F21FD04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“Update on onychomycosis.” The Western: American Podiatric Medical Association Regional Lecture Series. Anaheim, CA. 2017.</w:t>
      </w:r>
    </w:p>
    <w:p w14:paraId="55F47145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DAA56C9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, “Nail Cosmetics: Clinical Findings and Controversies.” Advances in Dermatology. The Ronald O. Perelman Department of Dermatology of New York University School of Medicine. New York, NY. </w:t>
      </w:r>
      <w:r w:rsidR="005726C5">
        <w:rPr>
          <w:rFonts w:ascii="Arial" w:hAnsi="Arial" w:cs="Arial"/>
          <w:snapToGrid w:val="0"/>
          <w:sz w:val="22"/>
          <w:szCs w:val="22"/>
        </w:rPr>
        <w:t xml:space="preserve">June </w:t>
      </w:r>
      <w:r>
        <w:rPr>
          <w:rFonts w:ascii="Arial" w:hAnsi="Arial" w:cs="Arial"/>
          <w:snapToGrid w:val="0"/>
          <w:sz w:val="22"/>
          <w:szCs w:val="22"/>
        </w:rPr>
        <w:t>2017.</w:t>
      </w:r>
    </w:p>
    <w:p w14:paraId="2AD01405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B9CC3BC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“The pathogenesis and management of onychomycosis.” American Podiatric Medical Association Regional Lecture Series. Chicago, IL. 2017.</w:t>
      </w:r>
    </w:p>
    <w:p w14:paraId="180DB474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D07F9C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, “Update on body dysmorphic disorder for the dermatologist.” Annual Meeting of the </w:t>
      </w:r>
      <w:r>
        <w:rPr>
          <w:rFonts w:ascii="Arial" w:hAnsi="Arial" w:cs="Arial"/>
          <w:iCs/>
          <w:snapToGrid w:val="0"/>
          <w:sz w:val="22"/>
          <w:szCs w:val="22"/>
        </w:rPr>
        <w:t>Association of Psychocutaneous Medicine</w:t>
      </w:r>
      <w:r>
        <w:rPr>
          <w:rFonts w:ascii="Arial" w:hAnsi="Arial"/>
          <w:iCs/>
          <w:snapToGrid w:val="0"/>
          <w:sz w:val="22"/>
        </w:rPr>
        <w:t xml:space="preserve"> of North America</w:t>
      </w:r>
      <w:r>
        <w:rPr>
          <w:rFonts w:ascii="Arial" w:hAnsi="Arial" w:cs="Arial"/>
          <w:snapToGrid w:val="0"/>
          <w:sz w:val="22"/>
          <w:szCs w:val="22"/>
        </w:rPr>
        <w:t>. Orlando, FL. 2017.</w:t>
      </w:r>
    </w:p>
    <w:p w14:paraId="39BC69BA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C30C72F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“Self-induced disorders of the nail.” Annual Meeting of the Council for Nail Disorders. Orlando, FL. 2017.</w:t>
      </w:r>
    </w:p>
    <w:p w14:paraId="46561BE8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0797835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“A case-based approach to difficult dermatology patients.” Albert Einstein School of Medicine, Department of Dermatology Clinical Lecture Series. New York, NY. 2017.</w:t>
      </w:r>
    </w:p>
    <w:p w14:paraId="7F057CCA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091552F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“An evidenced-based update on the pathogenesis and treatment of onychomycosis.” American Podiatric Medical Association Regional Lecture Series. New York, NY. 2017.</w:t>
      </w:r>
    </w:p>
    <w:p w14:paraId="327DB308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B4A1446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“Lasers for onychomycosis.” Advances in Dermatology. The Ronald O. Perelman Department of Dermatology of New York University School of Medicine. New York, NY. 2016.</w:t>
      </w:r>
    </w:p>
    <w:p w14:paraId="03F87728" w14:textId="77777777" w:rsidR="00CD6738" w:rsidRDefault="00CD6738" w:rsidP="00CD6738">
      <w:pPr>
        <w:rPr>
          <w:rFonts w:ascii="Arial" w:hAnsi="Arial" w:cs="Arial"/>
          <w:sz w:val="22"/>
          <w:szCs w:val="22"/>
        </w:rPr>
      </w:pPr>
    </w:p>
    <w:p w14:paraId="6DFFF612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lastRenderedPageBreak/>
        <w:t>Rieder EA</w:t>
      </w:r>
      <w:r>
        <w:rPr>
          <w:rFonts w:ascii="Arial" w:hAnsi="Arial"/>
          <w:snapToGrid w:val="0"/>
          <w:sz w:val="22"/>
        </w:rPr>
        <w:t>, “Total body skin examination practices in U.S. dermatologists.” Research Day. The Ronald O. Perelman Department of Dermatology of New York University School of Medicine. New York, NY. 2015.</w:t>
      </w:r>
    </w:p>
    <w:p w14:paraId="0F9007C1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3862A4B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“Natural cosmeceuticals: a primer.” Tuesday Night Conference. The Ronald O. Perelman Department of Dermatology of New York University School of Medicine. New York, NY. 2014.</w:t>
      </w:r>
    </w:p>
    <w:p w14:paraId="6D11350B" w14:textId="77777777" w:rsidR="00CD6738" w:rsidRDefault="00CD6738" w:rsidP="00CD6738">
      <w:pPr>
        <w:rPr>
          <w:rFonts w:ascii="Arial" w:hAnsi="Arial" w:cs="Arial"/>
          <w:sz w:val="22"/>
          <w:szCs w:val="22"/>
        </w:rPr>
      </w:pPr>
    </w:p>
    <w:p w14:paraId="482CD0DF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“Patient selection in cosmetic dermatology.”  Annual Patient Safety Day. The Ronald O. Perelman Department of Dermatology of New York University School of Medicine. New York, NY. 2014.</w:t>
      </w:r>
    </w:p>
    <w:p w14:paraId="7A55C7CF" w14:textId="77777777" w:rsidR="00CD6738" w:rsidRDefault="00CD6738" w:rsidP="00CD6738">
      <w:pPr>
        <w:rPr>
          <w:rFonts w:ascii="Arial" w:hAnsi="Arial" w:cs="Arial"/>
          <w:snapToGrid w:val="0"/>
          <w:sz w:val="22"/>
          <w:szCs w:val="22"/>
        </w:rPr>
      </w:pPr>
    </w:p>
    <w:p w14:paraId="47DF575F" w14:textId="77777777" w:rsidR="00CD6738" w:rsidRDefault="00CD6738" w:rsidP="00CD6738">
      <w:pPr>
        <w:numPr>
          <w:ilvl w:val="0"/>
          <w:numId w:val="2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>, “Botulinum toxin for depression.” Tuesday Night Conference. The Ronald O. Perelman Department of Dermatology of New York University School of Medicine. New York, NY. 2013.</w:t>
      </w:r>
    </w:p>
    <w:p w14:paraId="5E27A510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1F43094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>, “Update on delusional infestation.” Tuesday Night Conference. The Ronald O. Perelman Department of Dermatology of New York University School of Medicine. New York, NY. 2012.</w:t>
      </w:r>
    </w:p>
    <w:p w14:paraId="7FF86877" w14:textId="77777777" w:rsidR="00CD6738" w:rsidRDefault="00CD6738" w:rsidP="00CD6738">
      <w:pPr>
        <w:rPr>
          <w:rFonts w:ascii="Arial" w:hAnsi="Arial"/>
          <w:snapToGrid w:val="0"/>
          <w:sz w:val="22"/>
        </w:rPr>
      </w:pPr>
    </w:p>
    <w:p w14:paraId="77CCA11A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>, “Tanning Addiction.” Senior Presentations, Department of Psychiatry. New York University School of Medicine. New York, NY. 2012.</w:t>
      </w:r>
    </w:p>
    <w:p w14:paraId="004D56A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20260BF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Rieder EA</w:t>
      </w:r>
      <w:r>
        <w:rPr>
          <w:rFonts w:ascii="Arial" w:hAnsi="Arial"/>
          <w:snapToGrid w:val="0"/>
          <w:sz w:val="22"/>
        </w:rPr>
        <w:t>, Hamalian G et al. “Psychiatric implications of bed bugs: a case series,” Poster Presentation at the Annual Meeting of the American Psychiatric Association, Honolulu, Hawai’i. 2011.</w:t>
      </w:r>
    </w:p>
    <w:p w14:paraId="20464094" w14:textId="77777777" w:rsidR="00CD6738" w:rsidRDefault="00CD6738" w:rsidP="00CD6738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22830AD" w14:textId="77777777" w:rsidR="00CD6738" w:rsidRDefault="00CD6738" w:rsidP="00CD6738">
      <w:pPr>
        <w:widowControl w:val="0"/>
        <w:numPr>
          <w:ilvl w:val="0"/>
          <w:numId w:val="2"/>
        </w:numPr>
        <w:rPr>
          <w:rFonts w:ascii="Arial" w:hAnsi="Arial"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Rieder EA</w:t>
      </w:r>
      <w:r>
        <w:rPr>
          <w:rFonts w:ascii="Arial" w:hAnsi="Arial" w:cs="Arial"/>
          <w:snapToGrid w:val="0"/>
          <w:sz w:val="22"/>
          <w:szCs w:val="22"/>
        </w:rPr>
        <w:t xml:space="preserve">, “Psoriasis in psychiatry,” </w:t>
      </w:r>
      <w:r>
        <w:rPr>
          <w:rFonts w:ascii="Arial" w:hAnsi="Arial" w:cs="Arial"/>
          <w:iCs/>
          <w:snapToGrid w:val="0"/>
          <w:sz w:val="22"/>
          <w:szCs w:val="22"/>
        </w:rPr>
        <w:t>Annual Meeting of the Association of Psychocutaneous Medicine</w:t>
      </w:r>
      <w:r>
        <w:rPr>
          <w:rFonts w:ascii="Arial" w:hAnsi="Arial"/>
          <w:iCs/>
          <w:snapToGrid w:val="0"/>
          <w:sz w:val="22"/>
        </w:rPr>
        <w:t xml:space="preserve"> of North America</w:t>
      </w:r>
      <w:r>
        <w:rPr>
          <w:rFonts w:ascii="Arial" w:hAnsi="Arial"/>
          <w:snapToGrid w:val="0"/>
          <w:sz w:val="22"/>
        </w:rPr>
        <w:t>, Miami, Florida. 2010.</w:t>
      </w:r>
    </w:p>
    <w:p w14:paraId="1AE03E8F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7CCA208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</w:p>
    <w:p w14:paraId="7070DB94" w14:textId="77777777" w:rsidR="00CD6738" w:rsidRDefault="00CD6738" w:rsidP="00CD6738">
      <w:pPr>
        <w:widowControl w:val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MEDIA APPEARANCES &amp; FEATURES</w:t>
      </w:r>
    </w:p>
    <w:p w14:paraId="34A4B254" w14:textId="77777777" w:rsidR="00CD6738" w:rsidRDefault="00CD6738" w:rsidP="00CD6738">
      <w:pPr>
        <w:widowControl w:val="0"/>
        <w:pBdr>
          <w:top w:val="single" w:sz="6" w:space="1" w:color="auto"/>
        </w:pBdr>
        <w:rPr>
          <w:rFonts w:ascii="Arial" w:hAnsi="Arial"/>
          <w:b/>
          <w:snapToGrid w:val="0"/>
          <w:sz w:val="22"/>
        </w:rPr>
      </w:pPr>
    </w:p>
    <w:p w14:paraId="39015D50" w14:textId="0E92AD75" w:rsidR="001870B6" w:rsidRDefault="001870B6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Edgar, J. “Demand for plastic surgery is booming amid the pandemic.” </w:t>
      </w:r>
      <w:r w:rsidRPr="001870B6">
        <w:rPr>
          <w:rFonts w:ascii="Arial" w:hAnsi="Arial"/>
          <w:i/>
          <w:snapToGrid w:val="0"/>
          <w:sz w:val="22"/>
        </w:rPr>
        <w:t>Allure</w:t>
      </w:r>
      <w:r>
        <w:rPr>
          <w:rFonts w:ascii="Arial" w:hAnsi="Arial"/>
          <w:snapToGrid w:val="0"/>
          <w:sz w:val="22"/>
        </w:rPr>
        <w:t>. 27 October 2020.</w:t>
      </w:r>
    </w:p>
    <w:p w14:paraId="767F5953" w14:textId="77777777" w:rsidR="001870B6" w:rsidRDefault="001870B6" w:rsidP="001870B6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7FE65E41" w14:textId="0465A899" w:rsidR="00556D66" w:rsidRDefault="00556D66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Reimel, E. “Mind tricks for glowy skin.” </w:t>
      </w:r>
      <w:r w:rsidRPr="00556D66">
        <w:rPr>
          <w:rFonts w:ascii="Arial" w:hAnsi="Arial"/>
          <w:i/>
          <w:snapToGrid w:val="0"/>
          <w:sz w:val="22"/>
        </w:rPr>
        <w:t>Shape</w:t>
      </w:r>
      <w:r>
        <w:rPr>
          <w:rFonts w:ascii="Arial" w:hAnsi="Arial"/>
          <w:snapToGrid w:val="0"/>
          <w:sz w:val="22"/>
        </w:rPr>
        <w:t>. November 2020.</w:t>
      </w:r>
    </w:p>
    <w:p w14:paraId="59661310" w14:textId="77777777" w:rsidR="00556D66" w:rsidRDefault="00556D66" w:rsidP="00556D66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4292024C" w14:textId="4F309EDC" w:rsidR="0087204E" w:rsidRDefault="0087204E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Edgar, J. “Dermatologists reveal the ideal age to start different types of cosmetic treatments to delay signs of aging.” </w:t>
      </w:r>
      <w:r w:rsidRPr="009768A3">
        <w:rPr>
          <w:rFonts w:ascii="Arial" w:hAnsi="Arial"/>
          <w:i/>
          <w:snapToGrid w:val="0"/>
          <w:sz w:val="22"/>
        </w:rPr>
        <w:t>Real Self</w:t>
      </w:r>
      <w:r>
        <w:rPr>
          <w:rFonts w:ascii="Arial" w:hAnsi="Arial"/>
          <w:snapToGrid w:val="0"/>
          <w:sz w:val="22"/>
        </w:rPr>
        <w:t>. 6 October 2020.</w:t>
      </w:r>
    </w:p>
    <w:p w14:paraId="1110DE66" w14:textId="77777777" w:rsidR="0087204E" w:rsidRDefault="0087204E" w:rsidP="0087204E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74C2AFA6" w14:textId="7391C726" w:rsidR="00C55649" w:rsidRDefault="00C55649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Ro, L and KI Adelson. “How to get rid of and prevent scars, according to dermatologists.” </w:t>
      </w:r>
      <w:r w:rsidRPr="00C55649">
        <w:rPr>
          <w:rFonts w:ascii="Arial" w:hAnsi="Arial"/>
          <w:i/>
          <w:snapToGrid w:val="0"/>
          <w:sz w:val="22"/>
        </w:rPr>
        <w:t>New York Magazine:</w:t>
      </w:r>
      <w:r>
        <w:rPr>
          <w:rFonts w:ascii="Arial" w:hAnsi="Arial"/>
          <w:snapToGrid w:val="0"/>
          <w:sz w:val="22"/>
        </w:rPr>
        <w:t xml:space="preserve"> </w:t>
      </w:r>
      <w:r w:rsidRPr="00C55649">
        <w:rPr>
          <w:rFonts w:ascii="Arial" w:hAnsi="Arial"/>
          <w:i/>
          <w:snapToGrid w:val="0"/>
          <w:sz w:val="22"/>
        </w:rPr>
        <w:t>The Strategist</w:t>
      </w:r>
      <w:r>
        <w:rPr>
          <w:rFonts w:ascii="Arial" w:hAnsi="Arial"/>
          <w:snapToGrid w:val="0"/>
          <w:sz w:val="22"/>
        </w:rPr>
        <w:t>. 18 September 2020.</w:t>
      </w:r>
    </w:p>
    <w:p w14:paraId="579988DF" w14:textId="77777777" w:rsidR="00C55649" w:rsidRDefault="00C55649" w:rsidP="00C55649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31E5A8EF" w14:textId="4111A628" w:rsidR="00291B37" w:rsidRDefault="00291B37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Krietsch, B. “If psoriasis is affecting your love life, you’re not alone.” </w:t>
      </w:r>
      <w:r w:rsidRPr="00291B37"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21 August 2020.</w:t>
      </w:r>
    </w:p>
    <w:p w14:paraId="561D6752" w14:textId="77777777" w:rsidR="00291B37" w:rsidRDefault="00291B37" w:rsidP="00291B37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7AEBF4DE" w14:textId="62E9D62B" w:rsidR="00CA014E" w:rsidRDefault="00CA014E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Reid, H. “Does UPF clothing really work?” </w:t>
      </w:r>
      <w:r w:rsidRPr="00CA014E">
        <w:rPr>
          <w:rFonts w:ascii="Arial" w:hAnsi="Arial"/>
          <w:i/>
          <w:snapToGrid w:val="0"/>
          <w:sz w:val="22"/>
        </w:rPr>
        <w:t>New York Magazine. The Strategist</w:t>
      </w:r>
      <w:r>
        <w:rPr>
          <w:rFonts w:ascii="Arial" w:hAnsi="Arial"/>
          <w:snapToGrid w:val="0"/>
          <w:sz w:val="22"/>
        </w:rPr>
        <w:t>. 7 August 2020.</w:t>
      </w:r>
    </w:p>
    <w:p w14:paraId="04212FA8" w14:textId="77777777" w:rsidR="00CA014E" w:rsidRDefault="00CA014E" w:rsidP="00CA014E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4C15F772" w14:textId="4A805D1B" w:rsidR="00226F2C" w:rsidRDefault="00226F2C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Kilbane B. “Mirrors and webcams don’t always provide accurate reflections.” </w:t>
      </w:r>
      <w:r w:rsidRPr="00226F2C">
        <w:rPr>
          <w:rFonts w:ascii="Arial" w:hAnsi="Arial"/>
          <w:i/>
          <w:snapToGrid w:val="0"/>
          <w:sz w:val="22"/>
        </w:rPr>
        <w:t>Allure</w:t>
      </w:r>
      <w:r>
        <w:rPr>
          <w:rFonts w:ascii="Arial" w:hAnsi="Arial"/>
          <w:snapToGrid w:val="0"/>
          <w:sz w:val="22"/>
        </w:rPr>
        <w:t xml:space="preserve">. 21 </w:t>
      </w:r>
      <w:r>
        <w:rPr>
          <w:rFonts w:ascii="Arial" w:hAnsi="Arial"/>
          <w:snapToGrid w:val="0"/>
          <w:sz w:val="22"/>
        </w:rPr>
        <w:lastRenderedPageBreak/>
        <w:t>May 2020.</w:t>
      </w:r>
    </w:p>
    <w:p w14:paraId="3980B16C" w14:textId="77777777" w:rsidR="00226F2C" w:rsidRDefault="00226F2C" w:rsidP="00226F2C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38C60B75" w14:textId="194EFADB" w:rsidR="005F2581" w:rsidRDefault="005F2581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Dall’asen N. “Here’s how you can stop biting your own nails and cuticles, according to experts.” </w:t>
      </w:r>
      <w:r w:rsidR="00B03399" w:rsidRPr="00B03399">
        <w:rPr>
          <w:rFonts w:ascii="Arial" w:hAnsi="Arial"/>
          <w:i/>
          <w:snapToGrid w:val="0"/>
          <w:sz w:val="22"/>
        </w:rPr>
        <w:t>Allure</w:t>
      </w:r>
      <w:r w:rsidR="00B03399">
        <w:rPr>
          <w:rFonts w:ascii="Arial" w:hAnsi="Arial"/>
          <w:snapToGrid w:val="0"/>
          <w:sz w:val="22"/>
        </w:rPr>
        <w:t>. 30 April 2020.</w:t>
      </w:r>
    </w:p>
    <w:p w14:paraId="53EC2E1E" w14:textId="77777777" w:rsidR="00B03399" w:rsidRDefault="00B03399" w:rsidP="00B03399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F4B3484" w14:textId="220F1C86" w:rsidR="00CD7B72" w:rsidRDefault="00CD7B72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Tunell A. “The skin-care products RealSelf editors are relying on during self-quarantine.” </w:t>
      </w:r>
      <w:r w:rsidRPr="00CD7B72">
        <w:rPr>
          <w:rFonts w:ascii="Arial" w:hAnsi="Arial"/>
          <w:i/>
          <w:snapToGrid w:val="0"/>
          <w:sz w:val="22"/>
        </w:rPr>
        <w:t>RealSelf</w:t>
      </w:r>
      <w:r>
        <w:rPr>
          <w:rFonts w:ascii="Arial" w:hAnsi="Arial"/>
          <w:snapToGrid w:val="0"/>
          <w:sz w:val="22"/>
        </w:rPr>
        <w:t>. 1 April 2020.</w:t>
      </w:r>
    </w:p>
    <w:p w14:paraId="4F63A8F7" w14:textId="77777777" w:rsidR="00CD7B72" w:rsidRDefault="00CD7B72" w:rsidP="00CD7B72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6A63E0F" w14:textId="20DE5B75" w:rsidR="00CD7B72" w:rsidRDefault="00CD7B72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Underwood B. “My skincare routine is what’s keeping me sane now.” </w:t>
      </w:r>
      <w:r w:rsidRPr="00CD7B72">
        <w:rPr>
          <w:rFonts w:ascii="Arial" w:hAnsi="Arial"/>
          <w:i/>
          <w:snapToGrid w:val="0"/>
          <w:sz w:val="22"/>
        </w:rPr>
        <w:t>Oprah Magazine</w:t>
      </w:r>
      <w:r>
        <w:rPr>
          <w:rFonts w:ascii="Arial" w:hAnsi="Arial"/>
          <w:snapToGrid w:val="0"/>
          <w:sz w:val="22"/>
        </w:rPr>
        <w:t>. 27 March 2020.</w:t>
      </w:r>
    </w:p>
    <w:p w14:paraId="26F6FDE6" w14:textId="77777777" w:rsidR="00CD7B72" w:rsidRDefault="00CD7B72" w:rsidP="00CD7B72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3745BDB0" w14:textId="0CA166F2" w:rsidR="00CD7B72" w:rsidRPr="00CD7B72" w:rsidRDefault="00CD7B72" w:rsidP="00CD7B72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Lavender N. “The vicious cycle between psoriasis and mental health.” </w:t>
      </w:r>
      <w:r w:rsidRPr="00CD7B72"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26 March 2020.</w:t>
      </w:r>
    </w:p>
    <w:p w14:paraId="10013D11" w14:textId="77777777" w:rsidR="00CD7B72" w:rsidRDefault="00CD7B72" w:rsidP="00CD7B72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AB8E5E2" w14:textId="70F9D571" w:rsidR="00B745D8" w:rsidRDefault="00B745D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Edgar J. “What you should know about aesthetic treatments during the COVID-19 outbreak.” </w:t>
      </w:r>
      <w:r w:rsidRPr="00B745D8">
        <w:rPr>
          <w:rFonts w:ascii="Arial" w:hAnsi="Arial"/>
          <w:i/>
          <w:snapToGrid w:val="0"/>
          <w:sz w:val="22"/>
        </w:rPr>
        <w:t>RealSelf</w:t>
      </w:r>
      <w:r>
        <w:rPr>
          <w:rFonts w:ascii="Arial" w:hAnsi="Arial"/>
          <w:snapToGrid w:val="0"/>
          <w:sz w:val="22"/>
        </w:rPr>
        <w:t>. 19 March 2020.</w:t>
      </w:r>
    </w:p>
    <w:p w14:paraId="04BACD56" w14:textId="77777777" w:rsidR="005C5C8B" w:rsidRDefault="005C5C8B" w:rsidP="005C5C8B">
      <w:pPr>
        <w:widowControl w:val="0"/>
        <w:rPr>
          <w:rFonts w:ascii="Arial" w:hAnsi="Arial"/>
          <w:snapToGrid w:val="0"/>
          <w:sz w:val="22"/>
        </w:rPr>
      </w:pPr>
    </w:p>
    <w:p w14:paraId="3B3BEB33" w14:textId="6579CA92" w:rsidR="005C5C8B" w:rsidRDefault="005C5C8B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Levin C. “Are your hands dry from all that washing?” Slate.com 6 March 2020.</w:t>
      </w:r>
    </w:p>
    <w:p w14:paraId="46FF9CEF" w14:textId="77777777" w:rsidR="00B745D8" w:rsidRDefault="00B745D8" w:rsidP="00B745D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388A5315" w14:textId="1F8103D6" w:rsidR="003E236D" w:rsidRDefault="003E236D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Carol R. “Warning signs: screening and treating patien</w:t>
      </w:r>
      <w:r w:rsidR="00DA425F">
        <w:rPr>
          <w:rFonts w:ascii="Arial" w:hAnsi="Arial"/>
          <w:snapToGrid w:val="0"/>
          <w:sz w:val="22"/>
        </w:rPr>
        <w:t>t</w:t>
      </w:r>
      <w:r>
        <w:rPr>
          <w:rFonts w:ascii="Arial" w:hAnsi="Arial"/>
          <w:snapToGrid w:val="0"/>
          <w:sz w:val="22"/>
        </w:rPr>
        <w:t xml:space="preserve">s with body dysmorphic disorder.” </w:t>
      </w:r>
      <w:r w:rsidRPr="003E236D">
        <w:rPr>
          <w:rFonts w:ascii="Arial" w:hAnsi="Arial"/>
          <w:i/>
          <w:snapToGrid w:val="0"/>
          <w:sz w:val="22"/>
        </w:rPr>
        <w:t>Dermatology World</w:t>
      </w:r>
      <w:r>
        <w:rPr>
          <w:rFonts w:ascii="Arial" w:hAnsi="Arial"/>
          <w:snapToGrid w:val="0"/>
          <w:sz w:val="22"/>
        </w:rPr>
        <w:t>. March 2020.</w:t>
      </w:r>
    </w:p>
    <w:p w14:paraId="466527B5" w14:textId="77777777" w:rsidR="003E236D" w:rsidRDefault="003E236D" w:rsidP="003E236D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98FD93B" w14:textId="5DFAAD82" w:rsidR="003E236D" w:rsidRDefault="003E236D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Rodolfo K. “Skin deep.” </w:t>
      </w:r>
      <w:r w:rsidRPr="003E236D">
        <w:rPr>
          <w:rFonts w:ascii="Arial" w:hAnsi="Arial"/>
          <w:i/>
          <w:snapToGrid w:val="0"/>
          <w:sz w:val="22"/>
        </w:rPr>
        <w:t>Women’s Health</w:t>
      </w:r>
      <w:r>
        <w:rPr>
          <w:rFonts w:ascii="Arial" w:hAnsi="Arial"/>
          <w:snapToGrid w:val="0"/>
          <w:sz w:val="22"/>
        </w:rPr>
        <w:t xml:space="preserve"> Feb 2020.</w:t>
      </w:r>
    </w:p>
    <w:p w14:paraId="1606215F" w14:textId="77777777" w:rsidR="003E236D" w:rsidRDefault="003E236D" w:rsidP="003E236D">
      <w:pPr>
        <w:widowControl w:val="0"/>
        <w:rPr>
          <w:rFonts w:ascii="Arial" w:hAnsi="Arial"/>
          <w:snapToGrid w:val="0"/>
          <w:sz w:val="22"/>
        </w:rPr>
      </w:pPr>
    </w:p>
    <w:p w14:paraId="73099612" w14:textId="7E8D83CC" w:rsidR="003E236D" w:rsidRDefault="003E236D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Ayuda T. “How to reduce dark under-eye circles, according to dermatologists.” </w:t>
      </w:r>
      <w:r w:rsidRPr="003E236D">
        <w:rPr>
          <w:rFonts w:ascii="Arial" w:hAnsi="Arial"/>
          <w:i/>
          <w:snapToGrid w:val="0"/>
          <w:sz w:val="22"/>
        </w:rPr>
        <w:t>NBCNews.com</w:t>
      </w:r>
      <w:r>
        <w:rPr>
          <w:rFonts w:ascii="Arial" w:hAnsi="Arial"/>
          <w:snapToGrid w:val="0"/>
          <w:sz w:val="22"/>
        </w:rPr>
        <w:t xml:space="preserve"> 29 Jan 2020.</w:t>
      </w:r>
    </w:p>
    <w:p w14:paraId="51CF21FB" w14:textId="77777777" w:rsidR="003E236D" w:rsidRDefault="003E236D" w:rsidP="003E236D">
      <w:pPr>
        <w:widowControl w:val="0"/>
        <w:rPr>
          <w:rFonts w:ascii="Arial" w:hAnsi="Arial"/>
          <w:snapToGrid w:val="0"/>
          <w:sz w:val="22"/>
        </w:rPr>
      </w:pPr>
    </w:p>
    <w:p w14:paraId="6B728959" w14:textId="5F1F8822" w:rsidR="003E236D" w:rsidRDefault="003E236D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Jacoby S and J Sinrich. “Here’s what a clay maks can – and can’t – do for your skin.” </w:t>
      </w:r>
      <w:r w:rsidRPr="003E236D"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28 Jan 2020.</w:t>
      </w:r>
    </w:p>
    <w:p w14:paraId="35CDFC1C" w14:textId="77777777" w:rsidR="003E236D" w:rsidRDefault="003E236D" w:rsidP="003E236D">
      <w:pPr>
        <w:widowControl w:val="0"/>
        <w:rPr>
          <w:rFonts w:ascii="Arial" w:hAnsi="Arial"/>
          <w:snapToGrid w:val="0"/>
          <w:sz w:val="22"/>
        </w:rPr>
      </w:pPr>
    </w:p>
    <w:p w14:paraId="74DF4E5B" w14:textId="06B2BAD2" w:rsidR="003E236D" w:rsidRDefault="003E236D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Michael S. “Do we take skin-care products more seriously if they smell bad?” </w:t>
      </w:r>
      <w:r w:rsidRPr="00C55649">
        <w:rPr>
          <w:rFonts w:ascii="Arial" w:hAnsi="Arial"/>
          <w:i/>
          <w:snapToGrid w:val="0"/>
          <w:sz w:val="22"/>
        </w:rPr>
        <w:t>Fashionista</w:t>
      </w:r>
      <w:r>
        <w:rPr>
          <w:rFonts w:ascii="Arial" w:hAnsi="Arial"/>
          <w:snapToGrid w:val="0"/>
          <w:sz w:val="22"/>
        </w:rPr>
        <w:t>. 8 Jan 2020.</w:t>
      </w:r>
    </w:p>
    <w:p w14:paraId="7FD3F2CA" w14:textId="77777777" w:rsidR="003E236D" w:rsidRDefault="003E236D" w:rsidP="003E236D">
      <w:pPr>
        <w:widowControl w:val="0"/>
        <w:rPr>
          <w:rFonts w:ascii="Arial" w:hAnsi="Arial"/>
          <w:snapToGrid w:val="0"/>
          <w:sz w:val="22"/>
        </w:rPr>
      </w:pPr>
    </w:p>
    <w:p w14:paraId="29FEC037" w14:textId="240C1D7C" w:rsidR="00B2771D" w:rsidRDefault="00B2771D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Kim Y. “20 oil-free moisturizers your acne-prone skin will love. </w:t>
      </w:r>
      <w:r w:rsidRPr="00B2771D">
        <w:rPr>
          <w:rFonts w:ascii="Arial" w:hAnsi="Arial"/>
          <w:i/>
          <w:snapToGrid w:val="0"/>
          <w:sz w:val="22"/>
        </w:rPr>
        <w:t>Seventeen.com</w:t>
      </w:r>
      <w:r>
        <w:rPr>
          <w:rFonts w:ascii="Arial" w:hAnsi="Arial"/>
          <w:snapToGrid w:val="0"/>
          <w:sz w:val="22"/>
        </w:rPr>
        <w:t xml:space="preserve"> 4 December 2019.</w:t>
      </w:r>
    </w:p>
    <w:p w14:paraId="782FC590" w14:textId="77777777" w:rsidR="00B2771D" w:rsidRDefault="00B2771D" w:rsidP="00B2771D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3372A8B4" w14:textId="5968F152" w:rsidR="002827EC" w:rsidRDefault="002827EC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Scotti A. “9 acne </w:t>
      </w:r>
      <w:r w:rsidR="003A40B0">
        <w:rPr>
          <w:rFonts w:ascii="Arial" w:hAnsi="Arial"/>
          <w:snapToGrid w:val="0"/>
          <w:sz w:val="22"/>
        </w:rPr>
        <w:t xml:space="preserve">body wash products to clear things up fast.” </w:t>
      </w:r>
      <w:r w:rsidR="003A40B0" w:rsidRPr="003A40B0">
        <w:rPr>
          <w:rFonts w:ascii="Arial" w:hAnsi="Arial"/>
          <w:i/>
          <w:snapToGrid w:val="0"/>
          <w:sz w:val="22"/>
        </w:rPr>
        <w:t>Pure Wow</w:t>
      </w:r>
      <w:r w:rsidR="003A40B0">
        <w:rPr>
          <w:rFonts w:ascii="Arial" w:hAnsi="Arial"/>
          <w:snapToGrid w:val="0"/>
          <w:sz w:val="22"/>
        </w:rPr>
        <w:t>. 19 November 2019.</w:t>
      </w:r>
    </w:p>
    <w:p w14:paraId="6BB6191E" w14:textId="77777777" w:rsidR="003A40B0" w:rsidRDefault="003A40B0" w:rsidP="003A40B0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3FA4689E" w14:textId="1F1994EA" w:rsidR="006A7654" w:rsidRDefault="006A7654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Burns, C. “Why dermatologists recommend single dose skincare.” </w:t>
      </w:r>
      <w:r w:rsidRPr="006A7654">
        <w:rPr>
          <w:rFonts w:ascii="Arial" w:hAnsi="Arial"/>
          <w:i/>
          <w:snapToGrid w:val="0"/>
          <w:sz w:val="22"/>
        </w:rPr>
        <w:t>Women’s Health</w:t>
      </w:r>
      <w:r>
        <w:rPr>
          <w:rFonts w:ascii="Arial" w:hAnsi="Arial"/>
          <w:snapToGrid w:val="0"/>
          <w:sz w:val="22"/>
        </w:rPr>
        <w:t>. 7 November 2019.</w:t>
      </w:r>
    </w:p>
    <w:p w14:paraId="2CAEB087" w14:textId="77777777" w:rsidR="006A7654" w:rsidRDefault="006A7654" w:rsidP="006A7654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C646B16" w14:textId="5028079D" w:rsidR="00B745D8" w:rsidRDefault="00B745D8" w:rsidP="006A7654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Tunell, A. “Shrink or surgeon? How doctors determine if a patient is better suited for therapy or treatment.” </w:t>
      </w:r>
      <w:r w:rsidRPr="00B745D8">
        <w:rPr>
          <w:rFonts w:ascii="Arial" w:hAnsi="Arial"/>
          <w:i/>
          <w:snapToGrid w:val="0"/>
          <w:sz w:val="22"/>
        </w:rPr>
        <w:t>RealSelf</w:t>
      </w:r>
      <w:r>
        <w:rPr>
          <w:rFonts w:ascii="Arial" w:hAnsi="Arial"/>
          <w:snapToGrid w:val="0"/>
          <w:sz w:val="22"/>
        </w:rPr>
        <w:t>. 28 October 2019.</w:t>
      </w:r>
    </w:p>
    <w:p w14:paraId="136D1C83" w14:textId="77777777" w:rsidR="00B745D8" w:rsidRDefault="00B745D8" w:rsidP="00B745D8">
      <w:pPr>
        <w:widowControl w:val="0"/>
        <w:rPr>
          <w:rFonts w:ascii="Arial" w:hAnsi="Arial"/>
          <w:snapToGrid w:val="0"/>
          <w:sz w:val="22"/>
        </w:rPr>
      </w:pPr>
    </w:p>
    <w:p w14:paraId="5293E8CD" w14:textId="214E3983" w:rsidR="00C643EA" w:rsidRPr="006A7654" w:rsidRDefault="00C643EA" w:rsidP="006A7654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 w:rsidRPr="006A7654">
        <w:rPr>
          <w:rFonts w:ascii="Arial" w:hAnsi="Arial"/>
          <w:snapToGrid w:val="0"/>
          <w:sz w:val="22"/>
        </w:rPr>
        <w:t xml:space="preserve">Gillespie, C. “My psoriasis and depression are deeply connected.” </w:t>
      </w:r>
      <w:r w:rsidRPr="006A7654">
        <w:rPr>
          <w:rFonts w:ascii="Arial" w:hAnsi="Arial"/>
          <w:i/>
          <w:snapToGrid w:val="0"/>
          <w:sz w:val="22"/>
        </w:rPr>
        <w:t>Self</w:t>
      </w:r>
      <w:r w:rsidRPr="006A7654">
        <w:rPr>
          <w:rFonts w:ascii="Arial" w:hAnsi="Arial"/>
          <w:snapToGrid w:val="0"/>
          <w:sz w:val="22"/>
        </w:rPr>
        <w:t>. 4 October 2019.</w:t>
      </w:r>
    </w:p>
    <w:p w14:paraId="12406FD4" w14:textId="77777777" w:rsidR="00C643EA" w:rsidRDefault="00C643EA" w:rsidP="00C643EA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1117952" w14:textId="2C22AED4" w:rsidR="00D7446D" w:rsidRDefault="00BD6585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Blech, J</w:t>
      </w:r>
      <w:r w:rsidR="00D7446D">
        <w:rPr>
          <w:rFonts w:ascii="Arial" w:hAnsi="Arial"/>
          <w:snapToGrid w:val="0"/>
          <w:sz w:val="22"/>
        </w:rPr>
        <w:t>.</w:t>
      </w:r>
      <w:r>
        <w:rPr>
          <w:rFonts w:ascii="Arial" w:hAnsi="Arial"/>
          <w:snapToGrid w:val="0"/>
          <w:sz w:val="22"/>
        </w:rPr>
        <w:t xml:space="preserve"> “Immer neue anti-aging-kosmetik gegen falten glatt gelogen?” </w:t>
      </w:r>
      <w:r w:rsidRPr="00BD6585">
        <w:rPr>
          <w:rFonts w:ascii="Arial" w:hAnsi="Arial"/>
          <w:i/>
          <w:snapToGrid w:val="0"/>
          <w:sz w:val="22"/>
        </w:rPr>
        <w:t>Der Spiegel</w:t>
      </w:r>
      <w:r>
        <w:rPr>
          <w:rFonts w:ascii="Arial" w:hAnsi="Arial"/>
          <w:snapToGrid w:val="0"/>
          <w:sz w:val="22"/>
        </w:rPr>
        <w:t>. 16 August 2019.</w:t>
      </w:r>
    </w:p>
    <w:p w14:paraId="1B5547EB" w14:textId="77777777" w:rsidR="00BD6585" w:rsidRDefault="00BD6585" w:rsidP="00BD6585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7C20C17C" w14:textId="48852B46" w:rsidR="006B27A5" w:rsidRDefault="006B27A5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Jacoby, S. “Can spirulina and other algae skincare products live up to the hype?” </w:t>
      </w:r>
      <w:r w:rsidRPr="006B27A5"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 xml:space="preserve">. </w:t>
      </w:r>
      <w:r>
        <w:rPr>
          <w:rFonts w:ascii="Arial" w:hAnsi="Arial"/>
          <w:snapToGrid w:val="0"/>
          <w:sz w:val="22"/>
        </w:rPr>
        <w:lastRenderedPageBreak/>
        <w:t>13 August 2019.</w:t>
      </w:r>
    </w:p>
    <w:p w14:paraId="37D9EA0E" w14:textId="77777777" w:rsidR="006B27A5" w:rsidRDefault="006B27A5" w:rsidP="006B27A5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3CD425B" w14:textId="3395E94C" w:rsidR="00F42CDD" w:rsidRDefault="008C031C" w:rsidP="00F42CDD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Jacoby, S. “Meet PHAs, the chemical exfoliants your sensitive skin might just love.” </w:t>
      </w:r>
      <w:r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2 August 2019.</w:t>
      </w:r>
    </w:p>
    <w:p w14:paraId="11C15B4C" w14:textId="77777777" w:rsidR="00F42CDD" w:rsidRDefault="00F42CDD" w:rsidP="00F42CDD">
      <w:pPr>
        <w:widowControl w:val="0"/>
        <w:rPr>
          <w:rFonts w:ascii="Arial" w:hAnsi="Arial"/>
          <w:snapToGrid w:val="0"/>
          <w:sz w:val="22"/>
        </w:rPr>
      </w:pPr>
    </w:p>
    <w:p w14:paraId="1923E97F" w14:textId="28E07A29" w:rsidR="00F42CDD" w:rsidRPr="00F42CDD" w:rsidRDefault="00F42CDD" w:rsidP="00F42CDD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Ellis, P. “What is ‘pineapple penis?</w:t>
      </w:r>
      <w:r w:rsidR="001A52DE">
        <w:rPr>
          <w:rFonts w:ascii="Arial" w:hAnsi="Arial"/>
          <w:snapToGrid w:val="0"/>
          <w:sz w:val="22"/>
        </w:rPr>
        <w:t>’</w:t>
      </w:r>
      <w:r>
        <w:rPr>
          <w:rFonts w:ascii="Arial" w:hAnsi="Arial"/>
          <w:snapToGrid w:val="0"/>
          <w:sz w:val="22"/>
        </w:rPr>
        <w:t xml:space="preserve"> It’s a real thing. And it’s not fun.” </w:t>
      </w:r>
      <w:r w:rsidRPr="00C55649"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1 August 2019.</w:t>
      </w:r>
    </w:p>
    <w:p w14:paraId="67545F05" w14:textId="77777777" w:rsidR="008C031C" w:rsidRDefault="008C031C" w:rsidP="008C031C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D5A1A35" w14:textId="3229C863" w:rsidR="00F74AC8" w:rsidRDefault="00F74AC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Munce, G. “The 7 best manscaping tips for shaving your balls and everywhere else.” </w:t>
      </w:r>
      <w:r w:rsidRPr="00F74AC8"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1 July 2019.</w:t>
      </w:r>
    </w:p>
    <w:p w14:paraId="74AC26FC" w14:textId="77777777" w:rsidR="00F74AC8" w:rsidRDefault="00F74AC8" w:rsidP="00F74AC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B60998C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Adelson, KA. “Can you actually do anything about cellulite at home?” </w:t>
      </w:r>
      <w:r w:rsidRPr="00CD6738">
        <w:rPr>
          <w:rFonts w:ascii="Arial" w:hAnsi="Arial"/>
          <w:i/>
          <w:snapToGrid w:val="0"/>
          <w:sz w:val="22"/>
        </w:rPr>
        <w:t>The Strategist</w:t>
      </w:r>
      <w:r>
        <w:rPr>
          <w:rFonts w:ascii="Arial" w:hAnsi="Arial"/>
          <w:snapToGrid w:val="0"/>
          <w:sz w:val="22"/>
        </w:rPr>
        <w:t>. 21 June 2019.</w:t>
      </w:r>
    </w:p>
    <w:p w14:paraId="13EF370D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B1FA11F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Newton, AA. “Everyone please relax about face scrubs.” </w:t>
      </w:r>
      <w:r w:rsidRPr="00CD6738"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13 June 1019.</w:t>
      </w:r>
    </w:p>
    <w:p w14:paraId="67751354" w14:textId="77777777" w:rsidR="00CD6738" w:rsidRP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11735B08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Newton, AA. How much does the order of your skin-care routine actually matter?” </w:t>
      </w:r>
      <w:r w:rsidRPr="00CD6738"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11 June 2019.</w:t>
      </w:r>
    </w:p>
    <w:p w14:paraId="1177E966" w14:textId="77777777" w:rsidR="00CD6738" w:rsidRP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04196F7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Jacoby, S. “What can centella asiatica really do for red, dry, sensitive skin?” </w:t>
      </w:r>
      <w:r>
        <w:rPr>
          <w:rFonts w:ascii="Arial" w:hAnsi="Arial"/>
          <w:i/>
          <w:snapToGrid w:val="0"/>
          <w:sz w:val="22"/>
        </w:rPr>
        <w:t>Self</w:t>
      </w:r>
      <w:r>
        <w:rPr>
          <w:rFonts w:ascii="Arial" w:hAnsi="Arial"/>
          <w:snapToGrid w:val="0"/>
          <w:sz w:val="22"/>
        </w:rPr>
        <w:t>. 31 May 2019.</w:t>
      </w:r>
    </w:p>
    <w:p w14:paraId="2F496250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2D4D761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Kilbane, B. “Worth a shot.” </w:t>
      </w:r>
      <w:r>
        <w:rPr>
          <w:rFonts w:ascii="Arial" w:hAnsi="Arial"/>
          <w:i/>
          <w:snapToGrid w:val="0"/>
          <w:sz w:val="22"/>
        </w:rPr>
        <w:t>Allure</w:t>
      </w:r>
      <w:r>
        <w:rPr>
          <w:rFonts w:ascii="Arial" w:hAnsi="Arial"/>
          <w:snapToGrid w:val="0"/>
          <w:sz w:val="22"/>
        </w:rPr>
        <w:t>. May 2019.</w:t>
      </w:r>
    </w:p>
    <w:p w14:paraId="0FB776AB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C5047B4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Mull, A. “Why doctors think a Kim Kardashian selfie is important.” </w:t>
      </w:r>
      <w:r>
        <w:rPr>
          <w:rFonts w:ascii="Arial" w:hAnsi="Arial"/>
          <w:i/>
          <w:snapToGrid w:val="0"/>
          <w:sz w:val="22"/>
        </w:rPr>
        <w:t>The Atlantic</w:t>
      </w:r>
      <w:r>
        <w:rPr>
          <w:rFonts w:ascii="Arial" w:hAnsi="Arial"/>
          <w:snapToGrid w:val="0"/>
          <w:sz w:val="22"/>
        </w:rPr>
        <w:t>. 20 March 2019.</w:t>
      </w:r>
    </w:p>
    <w:p w14:paraId="7EDB8619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46B478C0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Safronova, S. “Maybe more men should wear scrunchies.” </w:t>
      </w:r>
      <w:r>
        <w:rPr>
          <w:rFonts w:ascii="Arial" w:hAnsi="Arial"/>
          <w:i/>
          <w:snapToGrid w:val="0"/>
          <w:sz w:val="22"/>
        </w:rPr>
        <w:t>The New York Times</w:t>
      </w:r>
      <w:r>
        <w:rPr>
          <w:rFonts w:ascii="Arial" w:hAnsi="Arial"/>
          <w:snapToGrid w:val="0"/>
          <w:sz w:val="22"/>
        </w:rPr>
        <w:t>. 6 March 2019.</w:t>
      </w:r>
    </w:p>
    <w:p w14:paraId="14892768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6CB98976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DiValentino, A. “As an anti-aging product skeptic, I decided to try one for a month – here’s what I thought.” </w:t>
      </w:r>
      <w:r>
        <w:rPr>
          <w:rFonts w:ascii="Arial" w:hAnsi="Arial"/>
          <w:i/>
          <w:snapToGrid w:val="0"/>
          <w:sz w:val="22"/>
        </w:rPr>
        <w:t>Insider</w:t>
      </w:r>
      <w:r>
        <w:rPr>
          <w:rFonts w:ascii="Arial" w:hAnsi="Arial"/>
          <w:snapToGrid w:val="0"/>
          <w:sz w:val="22"/>
        </w:rPr>
        <w:t>. 17 December 2018.</w:t>
      </w:r>
    </w:p>
    <w:p w14:paraId="24DB550D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D5A9DD5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Bauer SM. “Squeezing in ‘me time.’” </w:t>
      </w:r>
      <w:r>
        <w:rPr>
          <w:rFonts w:ascii="Arial" w:hAnsi="Arial"/>
          <w:i/>
          <w:snapToGrid w:val="0"/>
          <w:sz w:val="22"/>
        </w:rPr>
        <w:t>Mom</w:t>
      </w:r>
      <w:r>
        <w:rPr>
          <w:rFonts w:ascii="Arial" w:hAnsi="Arial"/>
          <w:snapToGrid w:val="0"/>
          <w:sz w:val="22"/>
        </w:rPr>
        <w:t>. December 2018.</w:t>
      </w:r>
    </w:p>
    <w:p w14:paraId="68659A24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1CD745E6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Larkin M. “Cryotherapy may curb taxane-induced dermatologic side effects.” </w:t>
      </w:r>
      <w:r>
        <w:rPr>
          <w:rFonts w:ascii="Arial" w:hAnsi="Arial"/>
          <w:i/>
          <w:snapToGrid w:val="0"/>
          <w:sz w:val="22"/>
        </w:rPr>
        <w:t>Medscape.com</w:t>
      </w:r>
      <w:r>
        <w:rPr>
          <w:rFonts w:ascii="Arial" w:hAnsi="Arial"/>
          <w:snapToGrid w:val="0"/>
          <w:sz w:val="22"/>
        </w:rPr>
        <w:t>. 8 November 2018.</w:t>
      </w:r>
    </w:p>
    <w:p w14:paraId="09A154D6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D4045C6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Weinhouse, B. “18 bad habits that are thinning your hair.” </w:t>
      </w:r>
      <w:r>
        <w:rPr>
          <w:rFonts w:ascii="Arial" w:hAnsi="Arial"/>
          <w:i/>
          <w:snapToGrid w:val="0"/>
          <w:sz w:val="22"/>
        </w:rPr>
        <w:t>ReadersDigest.com</w:t>
      </w:r>
      <w:r>
        <w:rPr>
          <w:rFonts w:ascii="Arial" w:hAnsi="Arial"/>
          <w:snapToGrid w:val="0"/>
          <w:sz w:val="22"/>
        </w:rPr>
        <w:t>. 16 October 2018.</w:t>
      </w:r>
    </w:p>
    <w:p w14:paraId="75C180F6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1B7D5AE0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DiValentino, A. “Why most anti-aging products are a waste of money, according to dermatologists.” </w:t>
      </w:r>
      <w:r>
        <w:rPr>
          <w:rFonts w:ascii="Arial" w:hAnsi="Arial"/>
          <w:i/>
          <w:snapToGrid w:val="0"/>
          <w:sz w:val="22"/>
        </w:rPr>
        <w:t>Insider</w:t>
      </w:r>
      <w:r>
        <w:rPr>
          <w:rFonts w:ascii="Arial" w:hAnsi="Arial"/>
          <w:snapToGrid w:val="0"/>
          <w:sz w:val="22"/>
        </w:rPr>
        <w:t>. 13 September 2018.</w:t>
      </w:r>
    </w:p>
    <w:p w14:paraId="33140071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</w:p>
    <w:p w14:paraId="2161CA51" w14:textId="72634402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Ellenberg, C. “If you hate sunscreen – and getting burned anyway – read this.</w:t>
      </w:r>
      <w:r w:rsidR="001C1612">
        <w:rPr>
          <w:rFonts w:ascii="Arial" w:hAnsi="Arial"/>
          <w:snapToGrid w:val="0"/>
          <w:sz w:val="22"/>
        </w:rPr>
        <w:t>”</w:t>
      </w: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i/>
          <w:snapToGrid w:val="0"/>
          <w:sz w:val="22"/>
        </w:rPr>
        <w:t>Vogue</w:t>
      </w:r>
      <w:r>
        <w:rPr>
          <w:rFonts w:ascii="Arial" w:hAnsi="Arial"/>
          <w:snapToGrid w:val="0"/>
          <w:sz w:val="22"/>
        </w:rPr>
        <w:t>. 27 July 2018.</w:t>
      </w:r>
    </w:p>
    <w:p w14:paraId="3F9B420B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424177D0" w14:textId="71CBE500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Ro, L</w:t>
      </w:r>
      <w:r w:rsidR="001C1612">
        <w:rPr>
          <w:rFonts w:ascii="Arial" w:hAnsi="Arial"/>
          <w:snapToGrid w:val="0"/>
          <w:sz w:val="22"/>
        </w:rPr>
        <w:t>.</w:t>
      </w:r>
      <w:r>
        <w:rPr>
          <w:rFonts w:ascii="Arial" w:hAnsi="Arial"/>
          <w:snapToGrid w:val="0"/>
          <w:sz w:val="22"/>
        </w:rPr>
        <w:t xml:space="preserve"> “How to get rid of and prevent scars, according to dermatologists.” </w:t>
      </w:r>
      <w:r>
        <w:rPr>
          <w:rFonts w:ascii="Arial" w:hAnsi="Arial"/>
          <w:i/>
          <w:snapToGrid w:val="0"/>
          <w:sz w:val="22"/>
        </w:rPr>
        <w:t>New York Magazine: The Strategist</w:t>
      </w:r>
      <w:r>
        <w:rPr>
          <w:rFonts w:ascii="Arial" w:hAnsi="Arial"/>
          <w:snapToGrid w:val="0"/>
          <w:sz w:val="22"/>
        </w:rPr>
        <w:t>. 10 July 2018.</w:t>
      </w:r>
    </w:p>
    <w:p w14:paraId="649E3BE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56D08DA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Long, A. “The very real ways stress messes with your skin – and how you can actually </w:t>
      </w:r>
      <w:r>
        <w:rPr>
          <w:rFonts w:ascii="Arial" w:hAnsi="Arial"/>
          <w:snapToGrid w:val="0"/>
          <w:sz w:val="22"/>
        </w:rPr>
        <w:lastRenderedPageBreak/>
        <w:t xml:space="preserve">fix it.” </w:t>
      </w:r>
      <w:r>
        <w:rPr>
          <w:rFonts w:ascii="Arial" w:hAnsi="Arial"/>
          <w:i/>
          <w:snapToGrid w:val="0"/>
          <w:sz w:val="22"/>
        </w:rPr>
        <w:t>Elle</w:t>
      </w:r>
      <w:r>
        <w:rPr>
          <w:rFonts w:ascii="Arial" w:hAnsi="Arial"/>
          <w:snapToGrid w:val="0"/>
          <w:sz w:val="22"/>
        </w:rPr>
        <w:t>. June 2018.</w:t>
      </w:r>
    </w:p>
    <w:p w14:paraId="62F9574E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297297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 Interview. </w:t>
      </w:r>
      <w:r>
        <w:rPr>
          <w:rFonts w:ascii="Arial" w:hAnsi="Arial"/>
          <w:i/>
          <w:snapToGrid w:val="0"/>
          <w:sz w:val="22"/>
        </w:rPr>
        <w:t>Complexion-Me.tumblr.com</w:t>
      </w:r>
      <w:r>
        <w:rPr>
          <w:rFonts w:ascii="Arial" w:hAnsi="Arial"/>
          <w:snapToGrid w:val="0"/>
          <w:sz w:val="22"/>
        </w:rPr>
        <w:t>. 2 June 2018.</w:t>
      </w:r>
    </w:p>
    <w:p w14:paraId="4C1DD9A6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03389FA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Millard, E. “Can you make scars go away?” </w:t>
      </w:r>
      <w:r>
        <w:rPr>
          <w:rFonts w:ascii="Arial" w:hAnsi="Arial"/>
          <w:i/>
          <w:snapToGrid w:val="0"/>
          <w:sz w:val="22"/>
        </w:rPr>
        <w:t>Sharecare.com</w:t>
      </w:r>
      <w:r>
        <w:rPr>
          <w:rFonts w:ascii="Arial" w:hAnsi="Arial"/>
          <w:snapToGrid w:val="0"/>
          <w:sz w:val="22"/>
        </w:rPr>
        <w:t>. June 2018.</w:t>
      </w:r>
    </w:p>
    <w:p w14:paraId="4440F909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0B9EB779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Builder, M. “The best men’s hair loss treatments and products, according to hair loss doctors and dermatologists.” </w:t>
      </w:r>
      <w:r>
        <w:rPr>
          <w:rFonts w:ascii="Arial" w:hAnsi="Arial"/>
          <w:i/>
          <w:snapToGrid w:val="0"/>
          <w:sz w:val="22"/>
        </w:rPr>
        <w:t>New York Magazine: The Strategist</w:t>
      </w:r>
      <w:r>
        <w:rPr>
          <w:rFonts w:ascii="Arial" w:hAnsi="Arial"/>
          <w:snapToGrid w:val="0"/>
          <w:sz w:val="22"/>
        </w:rPr>
        <w:t>. 19 May 2018.</w:t>
      </w:r>
    </w:p>
    <w:p w14:paraId="62F15155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5ECA0271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Bucklin, S. “No, eczema isn’t contagious, but here’s how secondary infections can be spread.” </w:t>
      </w:r>
      <w:r>
        <w:rPr>
          <w:rFonts w:ascii="Arial" w:hAnsi="Arial"/>
          <w:i/>
          <w:snapToGrid w:val="0"/>
          <w:sz w:val="22"/>
        </w:rPr>
        <w:t>Everyday Health</w:t>
      </w:r>
      <w:r>
        <w:rPr>
          <w:rFonts w:ascii="Arial" w:hAnsi="Arial"/>
          <w:snapToGrid w:val="0"/>
          <w:sz w:val="22"/>
        </w:rPr>
        <w:t>. May 2018.</w:t>
      </w:r>
    </w:p>
    <w:p w14:paraId="06CC9DB8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72CB483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 Interview. </w:t>
      </w:r>
      <w:r>
        <w:rPr>
          <w:rFonts w:ascii="Arial" w:hAnsi="Arial"/>
          <w:i/>
          <w:snapToGrid w:val="0"/>
          <w:sz w:val="22"/>
        </w:rPr>
        <w:t>Journal of Drugs in Dermatology Ask the Author Podcast</w:t>
      </w:r>
      <w:r>
        <w:rPr>
          <w:rFonts w:ascii="Arial" w:hAnsi="Arial"/>
          <w:snapToGrid w:val="0"/>
          <w:sz w:val="22"/>
        </w:rPr>
        <w:t>. May 2018.</w:t>
      </w:r>
    </w:p>
    <w:p w14:paraId="7B9DBABE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6D1212B7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Larkin, M. “Novel agent holds promise for treating hair loss.” </w:t>
      </w:r>
      <w:r>
        <w:rPr>
          <w:rFonts w:ascii="Arial" w:hAnsi="Arial"/>
          <w:i/>
          <w:snapToGrid w:val="0"/>
          <w:sz w:val="22"/>
        </w:rPr>
        <w:t>Medscape</w:t>
      </w:r>
      <w:r>
        <w:rPr>
          <w:rFonts w:ascii="Arial" w:hAnsi="Arial"/>
          <w:snapToGrid w:val="0"/>
          <w:sz w:val="22"/>
        </w:rPr>
        <w:t>. 16 May 2018.</w:t>
      </w:r>
    </w:p>
    <w:p w14:paraId="6964F4E2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61136C6C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Rosenfeld, J. “11 facts about fingernails.” </w:t>
      </w:r>
      <w:r>
        <w:rPr>
          <w:rFonts w:ascii="Arial" w:hAnsi="Arial"/>
          <w:i/>
          <w:snapToGrid w:val="0"/>
          <w:sz w:val="22"/>
        </w:rPr>
        <w:t>Mental Floss</w:t>
      </w:r>
      <w:r>
        <w:rPr>
          <w:rFonts w:ascii="Arial" w:hAnsi="Arial"/>
          <w:snapToGrid w:val="0"/>
          <w:sz w:val="22"/>
        </w:rPr>
        <w:t>. 15 May 2018.</w:t>
      </w:r>
    </w:p>
    <w:p w14:paraId="413361C5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</w:p>
    <w:p w14:paraId="6B3AAA0A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Shiffer, E. “What is tinea versicolor? How to get rid of those white or pink spots on your back.” </w:t>
      </w:r>
      <w:r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4 May 2018.</w:t>
      </w:r>
    </w:p>
    <w:p w14:paraId="449A3BEA" w14:textId="77777777" w:rsidR="00CD6738" w:rsidRDefault="00CD6738" w:rsidP="00CD6738">
      <w:pPr>
        <w:widowControl w:val="0"/>
        <w:ind w:left="360"/>
        <w:rPr>
          <w:rFonts w:ascii="Arial" w:hAnsi="Arial"/>
          <w:snapToGrid w:val="0"/>
          <w:sz w:val="22"/>
        </w:rPr>
      </w:pPr>
    </w:p>
    <w:p w14:paraId="6BF96AA1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Berlinger, M. “Forever young: Meet skincare’s secret weapon.” </w:t>
      </w:r>
      <w:r>
        <w:rPr>
          <w:rFonts w:ascii="Arial" w:hAnsi="Arial"/>
          <w:i/>
          <w:snapToGrid w:val="0"/>
          <w:sz w:val="22"/>
        </w:rPr>
        <w:t>Out</w:t>
      </w:r>
      <w:r>
        <w:rPr>
          <w:rFonts w:ascii="Arial" w:hAnsi="Arial"/>
          <w:snapToGrid w:val="0"/>
          <w:sz w:val="22"/>
        </w:rPr>
        <w:t>. 23 April 2018.</w:t>
      </w:r>
    </w:p>
    <w:p w14:paraId="5A7C8E89" w14:textId="77777777" w:rsidR="00CD6738" w:rsidRDefault="00CD6738" w:rsidP="00CD6738">
      <w:pPr>
        <w:widowControl w:val="0"/>
        <w:ind w:left="72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 </w:t>
      </w:r>
    </w:p>
    <w:p w14:paraId="7774F4E8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Saxena, J. “The classicist implications of ‘bad skin.’” </w:t>
      </w:r>
      <w:r>
        <w:rPr>
          <w:rFonts w:ascii="Arial" w:hAnsi="Arial"/>
          <w:i/>
          <w:snapToGrid w:val="0"/>
          <w:sz w:val="22"/>
        </w:rPr>
        <w:t>Racked</w:t>
      </w:r>
      <w:r>
        <w:rPr>
          <w:rFonts w:ascii="Arial" w:hAnsi="Arial"/>
          <w:snapToGrid w:val="0"/>
          <w:sz w:val="22"/>
        </w:rPr>
        <w:t>. 12 April 2018.</w:t>
      </w:r>
    </w:p>
    <w:p w14:paraId="5CE471FF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2F63E72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Shiffer, E. “How to treat jock itch once and for all.” </w:t>
      </w:r>
      <w:r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4 April 2018.</w:t>
      </w:r>
    </w:p>
    <w:p w14:paraId="7BC66A16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5E0C38F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Brown, N. “8 dry skin tips you don’t need a single product for.” </w:t>
      </w:r>
      <w:r>
        <w:rPr>
          <w:rFonts w:ascii="Arial" w:hAnsi="Arial"/>
          <w:i/>
          <w:snapToGrid w:val="0"/>
          <w:sz w:val="22"/>
        </w:rPr>
        <w:t>StyleCaster.com</w:t>
      </w:r>
      <w:r>
        <w:rPr>
          <w:rFonts w:ascii="Arial" w:hAnsi="Arial"/>
          <w:snapToGrid w:val="0"/>
          <w:sz w:val="22"/>
        </w:rPr>
        <w:t>. 26 March 2018.</w:t>
      </w:r>
    </w:p>
    <w:p w14:paraId="1ABAF84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1D37F88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Stinchcombe, C. “Why dry skin is so persistent.” </w:t>
      </w:r>
      <w:r>
        <w:rPr>
          <w:rFonts w:ascii="Arial" w:hAnsi="Arial"/>
          <w:i/>
          <w:snapToGrid w:val="0"/>
          <w:sz w:val="22"/>
        </w:rPr>
        <w:t>StyleCaster.com</w:t>
      </w:r>
      <w:r>
        <w:rPr>
          <w:rFonts w:ascii="Arial" w:hAnsi="Arial"/>
          <w:snapToGrid w:val="0"/>
          <w:sz w:val="22"/>
        </w:rPr>
        <w:t>. 22 March 2018.</w:t>
      </w:r>
    </w:p>
    <w:p w14:paraId="79D03FAC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5279D5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 Interview. </w:t>
      </w:r>
      <w:r>
        <w:rPr>
          <w:rFonts w:ascii="Arial" w:hAnsi="Arial"/>
          <w:i/>
          <w:snapToGrid w:val="0"/>
          <w:sz w:val="22"/>
        </w:rPr>
        <w:t>Growing Dermatologist Podcast</w:t>
      </w:r>
      <w:r>
        <w:rPr>
          <w:rFonts w:ascii="Arial" w:hAnsi="Arial"/>
          <w:snapToGrid w:val="0"/>
          <w:sz w:val="22"/>
        </w:rPr>
        <w:t>. March 2018.</w:t>
      </w:r>
    </w:p>
    <w:p w14:paraId="1BCB4C1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613337D7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Zollo Rusbosin, M. “If you have eczema, you need these 5 products in your life.” Women’s Health. February 2018.</w:t>
      </w:r>
    </w:p>
    <w:p w14:paraId="04F22E5E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9E977E8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“Ask An Expert: Insider (Skin) Secrets.” </w:t>
      </w:r>
      <w:r>
        <w:rPr>
          <w:rFonts w:ascii="Arial" w:hAnsi="Arial"/>
          <w:i/>
          <w:snapToGrid w:val="0"/>
          <w:sz w:val="22"/>
        </w:rPr>
        <w:t>Marie Claire</w:t>
      </w:r>
      <w:r>
        <w:rPr>
          <w:rFonts w:ascii="Arial" w:hAnsi="Arial"/>
          <w:snapToGrid w:val="0"/>
          <w:sz w:val="22"/>
        </w:rPr>
        <w:t>. February 2018.</w:t>
      </w:r>
    </w:p>
    <w:p w14:paraId="6CA9DC1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B6E46C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Sheridan, K. “Shocking sunburn damaged Texas man’s skin so severely he could make dents in his forehead.” </w:t>
      </w:r>
      <w:r>
        <w:rPr>
          <w:rFonts w:ascii="Arial" w:hAnsi="Arial"/>
          <w:i/>
          <w:snapToGrid w:val="0"/>
          <w:sz w:val="22"/>
        </w:rPr>
        <w:t>Newsweek.</w:t>
      </w:r>
      <w:r>
        <w:rPr>
          <w:rFonts w:ascii="Arial" w:hAnsi="Arial"/>
          <w:snapToGrid w:val="0"/>
          <w:sz w:val="22"/>
        </w:rPr>
        <w:t xml:space="preserve"> 8 December 2017.</w:t>
      </w:r>
    </w:p>
    <w:p w14:paraId="609D74F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39DF910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Shiffer, E. “Can apple cider vinegar really cure your acne? It’s complicated.” </w:t>
      </w:r>
      <w:r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14 November 2017.</w:t>
      </w:r>
    </w:p>
    <w:p w14:paraId="2E68848D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AB1CF5D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Millard, E. “Armpit detox is now a thing but do your pits really need a cleanse:” </w:t>
      </w:r>
      <w:r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9 November 2017.</w:t>
      </w:r>
    </w:p>
    <w:p w14:paraId="126D2131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F9F18C2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 Interview. </w:t>
      </w:r>
      <w:r>
        <w:rPr>
          <w:rFonts w:ascii="Arial" w:hAnsi="Arial"/>
          <w:i/>
          <w:snapToGrid w:val="0"/>
          <w:sz w:val="22"/>
        </w:rPr>
        <w:t>Surviving Medicine The Podcast</w:t>
      </w:r>
      <w:r>
        <w:rPr>
          <w:rFonts w:ascii="Arial" w:hAnsi="Arial"/>
          <w:snapToGrid w:val="0"/>
          <w:sz w:val="22"/>
        </w:rPr>
        <w:t>. 8 November 2017.</w:t>
      </w:r>
    </w:p>
    <w:p w14:paraId="1585C104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74A77B7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Pirie, K. “How to choose the best deodorant or antiperspirant for you and your teen.” </w:t>
      </w:r>
      <w:r>
        <w:rPr>
          <w:rFonts w:ascii="Arial" w:hAnsi="Arial"/>
          <w:i/>
          <w:snapToGrid w:val="0"/>
          <w:sz w:val="22"/>
        </w:rPr>
        <w:lastRenderedPageBreak/>
        <w:t>Family Circle</w:t>
      </w:r>
      <w:r>
        <w:rPr>
          <w:rFonts w:ascii="Arial" w:hAnsi="Arial"/>
          <w:snapToGrid w:val="0"/>
          <w:sz w:val="22"/>
        </w:rPr>
        <w:t>. August 2017</w:t>
      </w:r>
    </w:p>
    <w:p w14:paraId="0EDF895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0A48AA0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Brody, R. “How to not die this summer.” </w:t>
      </w:r>
      <w:r>
        <w:rPr>
          <w:rFonts w:ascii="Arial" w:hAnsi="Arial"/>
          <w:i/>
          <w:snapToGrid w:val="0"/>
          <w:sz w:val="22"/>
        </w:rPr>
        <w:t>InsideHook</w:t>
      </w:r>
      <w:r>
        <w:rPr>
          <w:rFonts w:ascii="Arial" w:hAnsi="Arial"/>
          <w:snapToGrid w:val="0"/>
          <w:sz w:val="22"/>
        </w:rPr>
        <w:t>. 28 June 2017.</w:t>
      </w:r>
    </w:p>
    <w:p w14:paraId="3366E28F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D0E57E7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Woolf, J. “Why you’ve got gray hair – and what to do about it.” </w:t>
      </w:r>
      <w:r>
        <w:rPr>
          <w:rFonts w:ascii="Arial" w:hAnsi="Arial"/>
          <w:i/>
          <w:snapToGrid w:val="0"/>
          <w:sz w:val="22"/>
        </w:rPr>
        <w:t>GQ.com</w:t>
      </w:r>
      <w:r>
        <w:rPr>
          <w:rFonts w:ascii="Arial" w:hAnsi="Arial"/>
          <w:snapToGrid w:val="0"/>
          <w:sz w:val="22"/>
        </w:rPr>
        <w:t>. 2 May 2017.</w:t>
      </w:r>
    </w:p>
    <w:p w14:paraId="7A4EE51F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FB8DCE9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Rosenberg, S. “23 things you should know about pubic hair.” </w:t>
      </w:r>
      <w:r>
        <w:rPr>
          <w:rFonts w:ascii="Arial" w:hAnsi="Arial"/>
          <w:i/>
          <w:snapToGrid w:val="0"/>
          <w:sz w:val="22"/>
        </w:rPr>
        <w:t>Buzzfeed</w:t>
      </w:r>
      <w:r>
        <w:rPr>
          <w:rFonts w:ascii="Arial" w:hAnsi="Arial"/>
          <w:snapToGrid w:val="0"/>
          <w:sz w:val="22"/>
        </w:rPr>
        <w:t>. 19 April 2017.</w:t>
      </w:r>
    </w:p>
    <w:p w14:paraId="31FF99DB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5BE3DC7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Berlinger, M. “Guys are injecting botox into their balls.” </w:t>
      </w:r>
      <w:r>
        <w:rPr>
          <w:rFonts w:ascii="Arial" w:hAnsi="Arial"/>
          <w:i/>
          <w:snapToGrid w:val="0"/>
          <w:sz w:val="22"/>
        </w:rPr>
        <w:t>GQ.com</w:t>
      </w:r>
      <w:r>
        <w:rPr>
          <w:rFonts w:ascii="Arial" w:hAnsi="Arial"/>
          <w:snapToGrid w:val="0"/>
          <w:sz w:val="22"/>
        </w:rPr>
        <w:t>. 11 April 2017.</w:t>
      </w:r>
    </w:p>
    <w:p w14:paraId="5E54BF40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439F0C9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Stewart, J. “How to fix your gross feet.” </w:t>
      </w:r>
      <w:r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24 March 2017.</w:t>
      </w:r>
    </w:p>
    <w:p w14:paraId="6DD7367E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4527A21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Scardelli, L. “How to detox your manicure.” </w:t>
      </w:r>
      <w:r>
        <w:rPr>
          <w:rFonts w:ascii="Arial" w:hAnsi="Arial"/>
          <w:i/>
          <w:snapToGrid w:val="0"/>
          <w:sz w:val="22"/>
        </w:rPr>
        <w:t>Rodale’s Organic Life</w:t>
      </w:r>
      <w:r>
        <w:rPr>
          <w:rFonts w:ascii="Arial" w:hAnsi="Arial"/>
          <w:snapToGrid w:val="0"/>
          <w:sz w:val="22"/>
        </w:rPr>
        <w:t>. 23 February 2017.</w:t>
      </w:r>
    </w:p>
    <w:p w14:paraId="1B2435A8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72B36A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Shea, M. “The hottest new beauty trend is your blood.” </w:t>
      </w:r>
      <w:r>
        <w:rPr>
          <w:rFonts w:ascii="Arial" w:hAnsi="Arial"/>
          <w:i/>
          <w:snapToGrid w:val="0"/>
          <w:sz w:val="22"/>
        </w:rPr>
        <w:t>New York Post</w:t>
      </w:r>
      <w:r>
        <w:rPr>
          <w:rFonts w:ascii="Arial" w:hAnsi="Arial"/>
          <w:snapToGrid w:val="0"/>
          <w:sz w:val="22"/>
        </w:rPr>
        <w:t>. 15 November 2016.</w:t>
      </w:r>
    </w:p>
    <w:p w14:paraId="2FDBE56E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1FD7B1D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Corsillo, L. “How to get rid of beard related pimples.” </w:t>
      </w:r>
      <w:r>
        <w:rPr>
          <w:rFonts w:ascii="Arial" w:hAnsi="Arial"/>
          <w:i/>
          <w:snapToGrid w:val="0"/>
          <w:sz w:val="22"/>
        </w:rPr>
        <w:t>GQ.com</w:t>
      </w:r>
      <w:r>
        <w:rPr>
          <w:rFonts w:ascii="Arial" w:hAnsi="Arial"/>
          <w:snapToGrid w:val="0"/>
          <w:sz w:val="22"/>
        </w:rPr>
        <w:t>. 14 November 2016.</w:t>
      </w:r>
    </w:p>
    <w:p w14:paraId="1468CC53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37335E4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Berlinger, M. “Charcoal’s new mission: cleaning your face.” </w:t>
      </w:r>
      <w:r>
        <w:rPr>
          <w:rFonts w:ascii="Arial" w:hAnsi="Arial"/>
          <w:i/>
          <w:snapToGrid w:val="0"/>
          <w:sz w:val="22"/>
        </w:rPr>
        <w:t>The New York Times</w:t>
      </w:r>
      <w:r>
        <w:rPr>
          <w:rFonts w:ascii="Arial" w:hAnsi="Arial"/>
          <w:snapToGrid w:val="0"/>
          <w:sz w:val="22"/>
        </w:rPr>
        <w:t>. 1 November 2016.</w:t>
      </w:r>
    </w:p>
    <w:p w14:paraId="45E725F9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4FA8997F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Conklin, LM. “11 signs of shingles you might be ignoring.” </w:t>
      </w:r>
      <w:r>
        <w:rPr>
          <w:rFonts w:ascii="Arial" w:hAnsi="Arial"/>
          <w:i/>
          <w:snapToGrid w:val="0"/>
          <w:sz w:val="22"/>
        </w:rPr>
        <w:t>Reader’s Digest</w:t>
      </w:r>
      <w:r>
        <w:rPr>
          <w:rFonts w:ascii="Arial" w:hAnsi="Arial"/>
          <w:snapToGrid w:val="0"/>
          <w:sz w:val="22"/>
        </w:rPr>
        <w:t>. 1 November 2016.</w:t>
      </w:r>
    </w:p>
    <w:p w14:paraId="12158763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5EF7AA2B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Featured Guest. The Dermatology Show with Dr. Doris Day. </w:t>
      </w:r>
      <w:r>
        <w:rPr>
          <w:rFonts w:ascii="Arial" w:hAnsi="Arial"/>
          <w:i/>
          <w:snapToGrid w:val="0"/>
          <w:sz w:val="22"/>
        </w:rPr>
        <w:t>Sirius XM Dr. Radio</w:t>
      </w:r>
      <w:r>
        <w:rPr>
          <w:rFonts w:ascii="Arial" w:hAnsi="Arial"/>
          <w:snapToGrid w:val="0"/>
          <w:sz w:val="22"/>
        </w:rPr>
        <w:t>. 20 September 2016.</w:t>
      </w:r>
    </w:p>
    <w:p w14:paraId="5E481F37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FE27AE4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Featured Guest. “Cosmetics in dermatology.” The Dermatology Show with Dr</w:t>
      </w:r>
      <w:r>
        <w:rPr>
          <w:rFonts w:ascii="Arial" w:hAnsi="Arial"/>
          <w:i/>
          <w:snapToGrid w:val="0"/>
          <w:sz w:val="22"/>
        </w:rPr>
        <w:t xml:space="preserve">. </w:t>
      </w:r>
      <w:r>
        <w:rPr>
          <w:rFonts w:ascii="Arial" w:hAnsi="Arial"/>
          <w:snapToGrid w:val="0"/>
          <w:sz w:val="22"/>
        </w:rPr>
        <w:t xml:space="preserve">Michael Whitlow. </w:t>
      </w:r>
      <w:r>
        <w:rPr>
          <w:rFonts w:ascii="Arial" w:hAnsi="Arial"/>
          <w:i/>
          <w:snapToGrid w:val="0"/>
          <w:sz w:val="22"/>
        </w:rPr>
        <w:t>Sirius XM Dr. Radio</w:t>
      </w:r>
      <w:r>
        <w:rPr>
          <w:rFonts w:ascii="Arial" w:hAnsi="Arial"/>
          <w:snapToGrid w:val="0"/>
          <w:sz w:val="22"/>
        </w:rPr>
        <w:t>. 15 September 2016.</w:t>
      </w:r>
    </w:p>
    <w:p w14:paraId="7E91449B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601EEF6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“Stepping up your psoriasis treatment.” </w:t>
      </w:r>
      <w:r>
        <w:rPr>
          <w:rFonts w:ascii="Arial" w:hAnsi="Arial"/>
          <w:i/>
          <w:snapToGrid w:val="0"/>
          <w:sz w:val="22"/>
        </w:rPr>
        <w:t>Healthgrades.com</w:t>
      </w:r>
      <w:r>
        <w:rPr>
          <w:rFonts w:ascii="Arial" w:hAnsi="Arial"/>
          <w:snapToGrid w:val="0"/>
          <w:sz w:val="22"/>
        </w:rPr>
        <w:t>. August 2016.</w:t>
      </w:r>
    </w:p>
    <w:p w14:paraId="33392890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32D5E3F2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Cooke, A. “One man explains how a small itch on his forehead led to full-blown skin cancer.” </w:t>
      </w:r>
      <w:r>
        <w:rPr>
          <w:rFonts w:ascii="Arial" w:hAnsi="Arial"/>
          <w:i/>
          <w:snapToGrid w:val="0"/>
          <w:sz w:val="22"/>
        </w:rPr>
        <w:t>Men’s Health</w:t>
      </w:r>
      <w:r>
        <w:rPr>
          <w:rFonts w:ascii="Arial" w:hAnsi="Arial"/>
          <w:snapToGrid w:val="0"/>
          <w:sz w:val="22"/>
        </w:rPr>
        <w:t>. 21 June 2016.</w:t>
      </w:r>
    </w:p>
    <w:p w14:paraId="52968744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3D01910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Featured Guest. “Botox for depression?” The Dermatology Show with Dr. Doris Day. </w:t>
      </w:r>
      <w:r>
        <w:rPr>
          <w:rFonts w:ascii="Arial" w:hAnsi="Arial"/>
          <w:i/>
          <w:snapToGrid w:val="0"/>
          <w:sz w:val="22"/>
        </w:rPr>
        <w:t>Sirius XM Dr. Radio</w:t>
      </w:r>
      <w:r>
        <w:rPr>
          <w:rFonts w:ascii="Arial" w:hAnsi="Arial"/>
          <w:snapToGrid w:val="0"/>
          <w:sz w:val="22"/>
        </w:rPr>
        <w:t>. 15 March 2016.</w:t>
      </w:r>
    </w:p>
    <w:p w14:paraId="115E6118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6CBF86F2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Szulman, J. “How to protect the skin during the cold winter months.” </w:t>
      </w:r>
      <w:r>
        <w:rPr>
          <w:rFonts w:ascii="Arial" w:hAnsi="Arial"/>
          <w:i/>
          <w:snapToGrid w:val="0"/>
          <w:sz w:val="22"/>
        </w:rPr>
        <w:t>New York Daily News</w:t>
      </w:r>
      <w:r>
        <w:rPr>
          <w:rFonts w:ascii="Arial" w:hAnsi="Arial"/>
          <w:snapToGrid w:val="0"/>
          <w:sz w:val="22"/>
        </w:rPr>
        <w:t>. 18 Nov 2015.</w:t>
      </w:r>
    </w:p>
    <w:p w14:paraId="0AA8D8B8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0A8EC66A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Hartocollis, A and N. Schweber. “Bellevue employees face ebola at work, and stigma of it everywhere.” </w:t>
      </w:r>
      <w:r>
        <w:rPr>
          <w:rFonts w:ascii="Arial" w:hAnsi="Arial"/>
          <w:i/>
          <w:snapToGrid w:val="0"/>
          <w:sz w:val="22"/>
        </w:rPr>
        <w:t>The New York Times</w:t>
      </w:r>
      <w:r>
        <w:rPr>
          <w:rFonts w:ascii="Arial" w:hAnsi="Arial"/>
          <w:snapToGrid w:val="0"/>
          <w:sz w:val="22"/>
        </w:rPr>
        <w:t>. 29 October 2014.</w:t>
      </w:r>
    </w:p>
    <w:p w14:paraId="225E937F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214D3173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Featured Guest. “Morgellon’s disease and effects on your skin.” The Dermatology Show with Dr. Michael Whitlow. </w:t>
      </w:r>
      <w:r>
        <w:rPr>
          <w:rFonts w:ascii="Arial" w:hAnsi="Arial"/>
          <w:i/>
          <w:snapToGrid w:val="0"/>
          <w:sz w:val="22"/>
        </w:rPr>
        <w:t>Sirius XM Dr. Radio</w:t>
      </w:r>
      <w:r>
        <w:rPr>
          <w:rFonts w:ascii="Arial" w:hAnsi="Arial"/>
          <w:snapToGrid w:val="0"/>
          <w:sz w:val="22"/>
        </w:rPr>
        <w:t>. 14 September 2012.</w:t>
      </w:r>
    </w:p>
    <w:p w14:paraId="296ED91A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1C8B897F" w14:textId="77777777" w:rsidR="00CD6738" w:rsidRDefault="00CD6738" w:rsidP="00CD6738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Conley, M. “Infestations may trigger ‘bedbug psychosis.’” </w:t>
      </w:r>
      <w:r>
        <w:rPr>
          <w:rFonts w:ascii="Arial" w:hAnsi="Arial"/>
          <w:i/>
          <w:snapToGrid w:val="0"/>
          <w:sz w:val="22"/>
        </w:rPr>
        <w:t>ABC News</w:t>
      </w:r>
      <w:r>
        <w:rPr>
          <w:rFonts w:ascii="Arial" w:hAnsi="Arial"/>
          <w:snapToGrid w:val="0"/>
          <w:sz w:val="22"/>
        </w:rPr>
        <w:t>. 17 May 2011.</w:t>
      </w:r>
    </w:p>
    <w:p w14:paraId="302698D1" w14:textId="77777777" w:rsidR="00CD6738" w:rsidRDefault="00CD6738" w:rsidP="00CD6738">
      <w:pPr>
        <w:widowControl w:val="0"/>
        <w:rPr>
          <w:rFonts w:ascii="Arial" w:hAnsi="Arial"/>
          <w:snapToGrid w:val="0"/>
          <w:sz w:val="22"/>
        </w:rPr>
      </w:pPr>
    </w:p>
    <w:p w14:paraId="7D71927E" w14:textId="7EC401E0" w:rsidR="00A9717A" w:rsidRPr="00BB3462" w:rsidRDefault="00CD6738" w:rsidP="00A9717A">
      <w:pPr>
        <w:widowControl w:val="0"/>
        <w:numPr>
          <w:ilvl w:val="0"/>
          <w:numId w:val="3"/>
        </w:num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Fiore, K. “APA: Bedbugs may trigger anxiety.” </w:t>
      </w:r>
      <w:r>
        <w:rPr>
          <w:rFonts w:ascii="Arial" w:hAnsi="Arial"/>
          <w:i/>
          <w:snapToGrid w:val="0"/>
          <w:sz w:val="22"/>
        </w:rPr>
        <w:t>Medpage Today</w:t>
      </w:r>
      <w:r>
        <w:rPr>
          <w:rFonts w:ascii="Arial" w:hAnsi="Arial"/>
          <w:snapToGrid w:val="0"/>
          <w:sz w:val="22"/>
        </w:rPr>
        <w:t>. 15 May 2011.</w:t>
      </w:r>
      <w:bookmarkStart w:id="0" w:name="_GoBack"/>
      <w:bookmarkEnd w:id="0"/>
    </w:p>
    <w:sectPr w:rsidR="00A9717A" w:rsidRPr="00BB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C37"/>
    <w:multiLevelType w:val="hybridMultilevel"/>
    <w:tmpl w:val="C9266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0349"/>
    <w:multiLevelType w:val="hybridMultilevel"/>
    <w:tmpl w:val="AFC48F0A"/>
    <w:lvl w:ilvl="0" w:tplc="D6AC2C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34D8"/>
    <w:multiLevelType w:val="hybridMultilevel"/>
    <w:tmpl w:val="82822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38"/>
    <w:rsid w:val="00022B97"/>
    <w:rsid w:val="00061304"/>
    <w:rsid w:val="001652FF"/>
    <w:rsid w:val="001870B6"/>
    <w:rsid w:val="001A52DE"/>
    <w:rsid w:val="001C1612"/>
    <w:rsid w:val="001F1AF1"/>
    <w:rsid w:val="001F4ACB"/>
    <w:rsid w:val="00226F2C"/>
    <w:rsid w:val="002333FA"/>
    <w:rsid w:val="002827EC"/>
    <w:rsid w:val="00291B37"/>
    <w:rsid w:val="00300584"/>
    <w:rsid w:val="00394C4D"/>
    <w:rsid w:val="003A40B0"/>
    <w:rsid w:val="003E236D"/>
    <w:rsid w:val="00512135"/>
    <w:rsid w:val="00556D66"/>
    <w:rsid w:val="005726C5"/>
    <w:rsid w:val="005C5C8B"/>
    <w:rsid w:val="005F2581"/>
    <w:rsid w:val="006A4EE4"/>
    <w:rsid w:val="006A7654"/>
    <w:rsid w:val="006B27A5"/>
    <w:rsid w:val="00711E01"/>
    <w:rsid w:val="00794876"/>
    <w:rsid w:val="007A75BA"/>
    <w:rsid w:val="0087204E"/>
    <w:rsid w:val="00882D46"/>
    <w:rsid w:val="008C031C"/>
    <w:rsid w:val="009001BD"/>
    <w:rsid w:val="009318A2"/>
    <w:rsid w:val="009768A3"/>
    <w:rsid w:val="00A9717A"/>
    <w:rsid w:val="00B00A6D"/>
    <w:rsid w:val="00B03399"/>
    <w:rsid w:val="00B2771D"/>
    <w:rsid w:val="00B577B6"/>
    <w:rsid w:val="00B745D8"/>
    <w:rsid w:val="00B8093E"/>
    <w:rsid w:val="00BB3462"/>
    <w:rsid w:val="00BD6585"/>
    <w:rsid w:val="00BF1872"/>
    <w:rsid w:val="00BF6683"/>
    <w:rsid w:val="00C4570E"/>
    <w:rsid w:val="00C55649"/>
    <w:rsid w:val="00C60417"/>
    <w:rsid w:val="00C643EA"/>
    <w:rsid w:val="00C92082"/>
    <w:rsid w:val="00CA014E"/>
    <w:rsid w:val="00CD6738"/>
    <w:rsid w:val="00CD7B72"/>
    <w:rsid w:val="00D028BD"/>
    <w:rsid w:val="00D06B95"/>
    <w:rsid w:val="00D7446D"/>
    <w:rsid w:val="00D81F6E"/>
    <w:rsid w:val="00DA425F"/>
    <w:rsid w:val="00DE48D1"/>
    <w:rsid w:val="00E22560"/>
    <w:rsid w:val="00E253D4"/>
    <w:rsid w:val="00E5778C"/>
    <w:rsid w:val="00EC3983"/>
    <w:rsid w:val="00F42CDD"/>
    <w:rsid w:val="00F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9977"/>
  <w15:chartTrackingRefBased/>
  <w15:docId w15:val="{5E311FEA-0C96-43CC-89C3-5DF993C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6738"/>
    <w:pPr>
      <w:keepNext/>
      <w:widowControl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738"/>
    <w:pPr>
      <w:keepNext/>
      <w:widowControl w:val="0"/>
      <w:snapToGrid w:val="0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6738"/>
    <w:pPr>
      <w:keepNext/>
      <w:widowControl w:val="0"/>
      <w:snapToGrid w:val="0"/>
      <w:jc w:val="center"/>
      <w:outlineLvl w:val="2"/>
    </w:pPr>
    <w:rPr>
      <w:rFonts w:ascii="Garamond" w:hAnsi="Garamond"/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6738"/>
    <w:pPr>
      <w:keepNext/>
      <w:widowControl w:val="0"/>
      <w:pBdr>
        <w:top w:val="single" w:sz="6" w:space="1" w:color="auto"/>
      </w:pBdr>
      <w:snapToGrid w:val="0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738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D6738"/>
    <w:rPr>
      <w:rFonts w:ascii="Times New Roman" w:eastAsia="Times New Roman" w:hAnsi="Times New Ro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D6738"/>
    <w:rPr>
      <w:rFonts w:ascii="Garamond" w:eastAsia="Times New Roman" w:hAnsi="Garamond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D6738"/>
    <w:rPr>
      <w:rFonts w:ascii="Arial" w:eastAsia="Times New Roman" w:hAnsi="Arial" w:cs="Times New Roman"/>
      <w:b/>
      <w:szCs w:val="20"/>
    </w:rPr>
  </w:style>
  <w:style w:type="character" w:styleId="Hyperlink">
    <w:name w:val="Hyperlink"/>
    <w:unhideWhenUsed/>
    <w:rsid w:val="00CD6738"/>
    <w:rPr>
      <w:color w:val="0000FF"/>
      <w:u w:val="single"/>
    </w:rPr>
  </w:style>
  <w:style w:type="character" w:customStyle="1" w:styleId="headertablecelldata">
    <w:name w:val="headertablecelldata"/>
    <w:rsid w:val="00CD6738"/>
  </w:style>
  <w:style w:type="paragraph" w:styleId="ListParagraph">
    <w:name w:val="List Paragraph"/>
    <w:basedOn w:val="Normal"/>
    <w:uiPriority w:val="34"/>
    <w:qFormat/>
    <w:rsid w:val="00CD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690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7820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7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4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5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34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1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3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13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65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20896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9307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2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957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973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170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5287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63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65609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807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027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0465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drevanriede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3704</Words>
  <Characters>21115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Rieder, Evan A.</dc:creator>
  <cp:keywords/>
  <dc:description/>
  <cp:lastModifiedBy>Microsoft Office User</cp:lastModifiedBy>
  <cp:revision>5</cp:revision>
  <dcterms:created xsi:type="dcterms:W3CDTF">2020-10-20T00:32:00Z</dcterms:created>
  <dcterms:modified xsi:type="dcterms:W3CDTF">2020-12-02T03:01:00Z</dcterms:modified>
</cp:coreProperties>
</file>